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Ind w:w="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202B4">
        <w:trPr>
          <w:trHeight w:val="851"/>
        </w:trPr>
        <w:tc>
          <w:tcPr>
            <w:tcW w:w="4508" w:type="dxa"/>
          </w:tcPr>
          <w:p w:rsidR="00B202B4" w:rsidRDefault="00265F2E">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Name:    </w:t>
            </w:r>
            <w:r>
              <w:rPr>
                <w:rFonts w:ascii="Times New Roman" w:hAnsi="Times New Roman" w:cs="Times New Roman"/>
                <w:sz w:val="24"/>
                <w:szCs w:val="24"/>
                <w:u w:val="single"/>
                <w:lang w:val="en-GB"/>
              </w:rPr>
              <w:t>Dayem Mujahid</w:t>
            </w:r>
          </w:p>
        </w:tc>
        <w:tc>
          <w:tcPr>
            <w:tcW w:w="4508" w:type="dxa"/>
          </w:tcPr>
          <w:p w:rsidR="00B202B4" w:rsidRDefault="00265F2E">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EE-272L Digital Systems Design</w:t>
            </w:r>
          </w:p>
        </w:tc>
      </w:tr>
      <w:tr w:rsidR="00B202B4">
        <w:trPr>
          <w:trHeight w:val="717"/>
        </w:trPr>
        <w:tc>
          <w:tcPr>
            <w:tcW w:w="4508" w:type="dxa"/>
          </w:tcPr>
          <w:p w:rsidR="00B202B4" w:rsidRDefault="00265F2E">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Reg. No.: </w:t>
            </w:r>
            <w:r>
              <w:rPr>
                <w:rFonts w:ascii="Times New Roman" w:hAnsi="Times New Roman" w:cs="Times New Roman"/>
                <w:sz w:val="24"/>
                <w:szCs w:val="24"/>
                <w:u w:val="single"/>
                <w:lang w:val="en-GB"/>
              </w:rPr>
              <w:t>2023_EE_072</w:t>
            </w:r>
          </w:p>
        </w:tc>
        <w:tc>
          <w:tcPr>
            <w:tcW w:w="4508" w:type="dxa"/>
          </w:tcPr>
          <w:p w:rsidR="00B202B4" w:rsidRDefault="00265F2E">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Marks Obtained:  ____________</w:t>
            </w:r>
          </w:p>
        </w:tc>
      </w:tr>
    </w:tbl>
    <w:p w:rsidR="00B202B4" w:rsidRDefault="00265F2E">
      <w:pPr>
        <w:rPr>
          <w:rFonts w:ascii="Times New Roman" w:hAnsi="Times New Roman" w:cs="Times New Roman"/>
          <w:sz w:val="28"/>
          <w:szCs w:val="28"/>
          <w:lang w:val="en-GB"/>
        </w:rPr>
      </w:pPr>
      <w:r>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simplePos x="0" y="0"/>
                <wp:positionH relativeFrom="column">
                  <wp:posOffset>330200</wp:posOffset>
                </wp:positionH>
                <wp:positionV relativeFrom="paragraph">
                  <wp:posOffset>33020</wp:posOffset>
                </wp:positionV>
                <wp:extent cx="57150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F6687B"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6pt,2.6pt" to="476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" strokecolor="black [3200]" strokeweight=".5pt">
                <v:stroke joinstyle="miter"/>
              </v:line>
            </w:pict>
          </mc:Fallback>
        </mc:AlternateContent>
      </w:r>
    </w:p>
    <w:p w:rsidR="00B202B4" w:rsidRDefault="00265F2E">
      <w:pPr>
        <w:jc w:val="cente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 xml:space="preserve">Lab Manual </w:t>
      </w:r>
    </w:p>
    <w:p w:rsidR="00B202B4" w:rsidRDefault="00265F2E">
      <w:pPr>
        <w:jc w:val="cente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Experiment 1</w:t>
      </w:r>
    </w:p>
    <w:p w:rsidR="00B202B4" w:rsidRDefault="00265F2E">
      <w:pPr>
        <w:jc w:val="cente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MOSFET as an inverter</w:t>
      </w:r>
    </w:p>
    <w:p w:rsidR="00B202B4" w:rsidRDefault="00B202B4">
      <w:pPr>
        <w:rPr>
          <w:rFonts w:ascii="Times New Roman" w:hAnsi="Times New Roman" w:cs="Times New Roman"/>
          <w:b/>
          <w:bCs/>
          <w:sz w:val="24"/>
          <w:szCs w:val="24"/>
          <w:lang w:val="en-GB"/>
        </w:rPr>
      </w:pPr>
    </w:p>
    <w:tbl>
      <w:tblPr>
        <w:tblW w:w="9439" w:type="dxa"/>
        <w:tblInd w:w="503" w:type="dxa"/>
        <w:tblLook w:val="04A0" w:firstRow="1" w:lastRow="0" w:firstColumn="1" w:lastColumn="0" w:noHBand="0" w:noVBand="1"/>
      </w:tblPr>
      <w:tblGrid>
        <w:gridCol w:w="1577"/>
        <w:gridCol w:w="1016"/>
        <w:gridCol w:w="1335"/>
        <w:gridCol w:w="1836"/>
        <w:gridCol w:w="1836"/>
        <w:gridCol w:w="1839"/>
      </w:tblGrid>
      <w:tr w:rsidR="00B202B4">
        <w:trPr>
          <w:trHeight w:val="365"/>
        </w:trPr>
        <w:tc>
          <w:tcPr>
            <w:tcW w:w="9439"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tcPr>
          <w:p w:rsidR="00B202B4" w:rsidRDefault="00265F2E">
            <w:pPr>
              <w:spacing w:after="0" w:line="240" w:lineRule="auto"/>
              <w:jc w:val="center"/>
              <w:rPr>
                <w:rFonts w:ascii="Times New Roman" w:eastAsia="Times New Roman" w:hAnsi="Times New Roman" w:cs="Times New Roman"/>
                <w:b/>
                <w:bCs/>
                <w:color w:val="000000"/>
                <w:sz w:val="28"/>
                <w:szCs w:val="28"/>
                <w:lang w:eastAsia="zh-CN"/>
              </w:rPr>
            </w:pPr>
            <w:r>
              <w:rPr>
                <w:rFonts w:ascii="Times New Roman" w:eastAsia="Times New Roman" w:hAnsi="Times New Roman" w:cs="Times New Roman"/>
                <w:b/>
                <w:bCs/>
                <w:color w:val="000000"/>
                <w:sz w:val="28"/>
                <w:szCs w:val="28"/>
                <w:lang w:eastAsia="zh-CN"/>
              </w:rPr>
              <w:t>DSD Lab Manual Evaluation Rubrics</w:t>
            </w:r>
          </w:p>
        </w:tc>
      </w:tr>
      <w:tr w:rsidR="00B202B4">
        <w:trPr>
          <w:trHeight w:val="304"/>
        </w:trPr>
        <w:tc>
          <w:tcPr>
            <w:tcW w:w="1577" w:type="dxa"/>
            <w:tcBorders>
              <w:top w:val="nil"/>
              <w:left w:val="nil"/>
              <w:bottom w:val="nil"/>
              <w:right w:val="nil"/>
            </w:tcBorders>
            <w:shd w:val="clear" w:color="auto" w:fill="auto"/>
            <w:noWrap/>
            <w:vAlign w:val="bottom"/>
          </w:tcPr>
          <w:p w:rsidR="00B202B4" w:rsidRDefault="00B202B4">
            <w:pPr>
              <w:spacing w:after="0" w:line="240" w:lineRule="auto"/>
              <w:jc w:val="center"/>
              <w:rPr>
                <w:rFonts w:ascii="Times New Roman" w:eastAsia="Times New Roman" w:hAnsi="Times New Roman" w:cs="Times New Roman"/>
                <w:b/>
                <w:bCs/>
                <w:color w:val="000000"/>
                <w:sz w:val="28"/>
                <w:szCs w:val="28"/>
                <w:lang w:eastAsia="zh-CN"/>
              </w:rPr>
            </w:pPr>
          </w:p>
        </w:tc>
        <w:tc>
          <w:tcPr>
            <w:tcW w:w="1016" w:type="dxa"/>
            <w:tcBorders>
              <w:top w:val="nil"/>
              <w:left w:val="nil"/>
              <w:bottom w:val="nil"/>
              <w:right w:val="nil"/>
            </w:tcBorders>
            <w:shd w:val="clear" w:color="auto" w:fill="auto"/>
            <w:noWrap/>
            <w:vAlign w:val="bottom"/>
          </w:tcPr>
          <w:p w:rsidR="00B202B4" w:rsidRDefault="00B202B4">
            <w:pPr>
              <w:spacing w:after="0" w:line="240" w:lineRule="auto"/>
              <w:rPr>
                <w:rFonts w:ascii="Times New Roman" w:eastAsia="Times New Roman" w:hAnsi="Times New Roman" w:cs="Times New Roman"/>
                <w:sz w:val="20"/>
                <w:szCs w:val="20"/>
                <w:lang w:eastAsia="zh-CN"/>
              </w:rPr>
            </w:pPr>
          </w:p>
        </w:tc>
        <w:tc>
          <w:tcPr>
            <w:tcW w:w="1335" w:type="dxa"/>
            <w:tcBorders>
              <w:top w:val="nil"/>
              <w:left w:val="nil"/>
              <w:bottom w:val="nil"/>
              <w:right w:val="nil"/>
            </w:tcBorders>
            <w:shd w:val="clear" w:color="auto" w:fill="auto"/>
            <w:noWrap/>
            <w:vAlign w:val="bottom"/>
          </w:tcPr>
          <w:p w:rsidR="00B202B4" w:rsidRDefault="00B202B4">
            <w:pPr>
              <w:spacing w:after="0" w:line="240" w:lineRule="auto"/>
              <w:rPr>
                <w:rFonts w:ascii="Times New Roman" w:eastAsia="Times New Roman" w:hAnsi="Times New Roman" w:cs="Times New Roman"/>
                <w:sz w:val="20"/>
                <w:szCs w:val="20"/>
                <w:lang w:eastAsia="zh-CN"/>
              </w:rPr>
            </w:pPr>
          </w:p>
        </w:tc>
        <w:tc>
          <w:tcPr>
            <w:tcW w:w="1836" w:type="dxa"/>
            <w:tcBorders>
              <w:top w:val="nil"/>
              <w:left w:val="nil"/>
              <w:bottom w:val="nil"/>
              <w:right w:val="nil"/>
            </w:tcBorders>
            <w:shd w:val="clear" w:color="auto" w:fill="auto"/>
            <w:noWrap/>
            <w:vAlign w:val="bottom"/>
          </w:tcPr>
          <w:p w:rsidR="00B202B4" w:rsidRDefault="00B202B4">
            <w:pPr>
              <w:spacing w:after="0" w:line="240" w:lineRule="auto"/>
              <w:rPr>
                <w:rFonts w:ascii="Times New Roman" w:eastAsia="Times New Roman" w:hAnsi="Times New Roman" w:cs="Times New Roman"/>
                <w:sz w:val="20"/>
                <w:szCs w:val="20"/>
                <w:lang w:eastAsia="zh-CN"/>
              </w:rPr>
            </w:pPr>
          </w:p>
        </w:tc>
        <w:tc>
          <w:tcPr>
            <w:tcW w:w="1836" w:type="dxa"/>
            <w:tcBorders>
              <w:top w:val="nil"/>
              <w:left w:val="nil"/>
              <w:bottom w:val="nil"/>
              <w:right w:val="nil"/>
            </w:tcBorders>
            <w:shd w:val="clear" w:color="auto" w:fill="auto"/>
            <w:noWrap/>
            <w:vAlign w:val="bottom"/>
          </w:tcPr>
          <w:p w:rsidR="00B202B4" w:rsidRDefault="00B202B4">
            <w:pPr>
              <w:spacing w:after="0" w:line="240" w:lineRule="auto"/>
              <w:rPr>
                <w:rFonts w:ascii="Times New Roman" w:eastAsia="Times New Roman" w:hAnsi="Times New Roman" w:cs="Times New Roman"/>
                <w:sz w:val="20"/>
                <w:szCs w:val="20"/>
                <w:lang w:eastAsia="zh-CN"/>
              </w:rPr>
            </w:pPr>
          </w:p>
        </w:tc>
        <w:tc>
          <w:tcPr>
            <w:tcW w:w="1839" w:type="dxa"/>
            <w:tcBorders>
              <w:top w:val="nil"/>
              <w:left w:val="nil"/>
              <w:bottom w:val="nil"/>
              <w:right w:val="nil"/>
            </w:tcBorders>
            <w:shd w:val="clear" w:color="auto" w:fill="auto"/>
            <w:noWrap/>
            <w:vAlign w:val="bottom"/>
          </w:tcPr>
          <w:p w:rsidR="00B202B4" w:rsidRDefault="00B202B4">
            <w:pPr>
              <w:spacing w:after="0" w:line="240" w:lineRule="auto"/>
              <w:rPr>
                <w:rFonts w:ascii="Times New Roman" w:eastAsia="Times New Roman" w:hAnsi="Times New Roman" w:cs="Times New Roman"/>
                <w:sz w:val="20"/>
                <w:szCs w:val="20"/>
                <w:lang w:eastAsia="zh-CN"/>
              </w:rPr>
            </w:pPr>
          </w:p>
        </w:tc>
      </w:tr>
      <w:tr w:rsidR="00B202B4">
        <w:trPr>
          <w:trHeight w:val="316"/>
        </w:trPr>
        <w:tc>
          <w:tcPr>
            <w:tcW w:w="1577" w:type="dxa"/>
            <w:tcBorders>
              <w:top w:val="single" w:sz="8" w:space="0" w:color="auto"/>
              <w:left w:val="single" w:sz="8" w:space="0" w:color="auto"/>
              <w:bottom w:val="single" w:sz="4" w:space="0" w:color="auto"/>
              <w:right w:val="single" w:sz="4" w:space="0" w:color="auto"/>
            </w:tcBorders>
            <w:shd w:val="clear" w:color="auto" w:fill="auto"/>
            <w:noWrap/>
            <w:vAlign w:val="center"/>
          </w:tcPr>
          <w:p w:rsidR="00B202B4" w:rsidRDefault="00265F2E">
            <w:pPr>
              <w:spacing w:after="0" w:line="240" w:lineRule="auto"/>
              <w:jc w:val="center"/>
              <w:rPr>
                <w:rFonts w:ascii="Times New Roman" w:eastAsia="Times New Roman" w:hAnsi="Times New Roman" w:cs="Times New Roman"/>
                <w:b/>
                <w:bCs/>
                <w:color w:val="000000"/>
                <w:sz w:val="24"/>
                <w:szCs w:val="24"/>
                <w:lang w:eastAsia="zh-CN"/>
              </w:rPr>
            </w:pPr>
            <w:r>
              <w:rPr>
                <w:rFonts w:ascii="Times New Roman" w:eastAsia="Times New Roman" w:hAnsi="Times New Roman" w:cs="Times New Roman"/>
                <w:b/>
                <w:bCs/>
                <w:color w:val="000000"/>
                <w:sz w:val="24"/>
                <w:szCs w:val="24"/>
                <w:lang w:eastAsia="zh-CN"/>
              </w:rPr>
              <w:t>Assessment</w:t>
            </w:r>
          </w:p>
        </w:tc>
        <w:tc>
          <w:tcPr>
            <w:tcW w:w="1016" w:type="dxa"/>
            <w:tcBorders>
              <w:top w:val="single" w:sz="8" w:space="0" w:color="auto"/>
              <w:left w:val="nil"/>
              <w:bottom w:val="single" w:sz="4" w:space="0" w:color="auto"/>
              <w:right w:val="single" w:sz="4" w:space="0" w:color="auto"/>
            </w:tcBorders>
            <w:shd w:val="clear" w:color="auto" w:fill="auto"/>
            <w:noWrap/>
            <w:vAlign w:val="center"/>
          </w:tcPr>
          <w:p w:rsidR="00B202B4" w:rsidRDefault="00265F2E">
            <w:pPr>
              <w:spacing w:after="0" w:line="240" w:lineRule="auto"/>
              <w:jc w:val="center"/>
              <w:rPr>
                <w:rFonts w:ascii="Times New Roman" w:eastAsia="Times New Roman" w:hAnsi="Times New Roman" w:cs="Times New Roman"/>
                <w:b/>
                <w:bCs/>
                <w:color w:val="000000"/>
                <w:sz w:val="24"/>
                <w:szCs w:val="24"/>
                <w:lang w:eastAsia="zh-CN"/>
              </w:rPr>
            </w:pPr>
            <w:r>
              <w:rPr>
                <w:rFonts w:ascii="Times New Roman" w:eastAsia="Times New Roman" w:hAnsi="Times New Roman" w:cs="Times New Roman"/>
                <w:b/>
                <w:bCs/>
                <w:color w:val="000000"/>
                <w:sz w:val="24"/>
                <w:szCs w:val="24"/>
                <w:lang w:eastAsia="zh-CN"/>
              </w:rPr>
              <w:t>Total Marks</w:t>
            </w:r>
          </w:p>
        </w:tc>
        <w:tc>
          <w:tcPr>
            <w:tcW w:w="1335" w:type="dxa"/>
            <w:tcBorders>
              <w:top w:val="single" w:sz="8" w:space="0" w:color="auto"/>
              <w:left w:val="nil"/>
              <w:bottom w:val="single" w:sz="4" w:space="0" w:color="auto"/>
              <w:right w:val="single" w:sz="4" w:space="0" w:color="auto"/>
            </w:tcBorders>
            <w:shd w:val="clear" w:color="auto" w:fill="auto"/>
            <w:noWrap/>
            <w:vAlign w:val="center"/>
          </w:tcPr>
          <w:p w:rsidR="00B202B4" w:rsidRDefault="00265F2E">
            <w:pPr>
              <w:spacing w:after="0" w:line="240" w:lineRule="auto"/>
              <w:jc w:val="center"/>
              <w:rPr>
                <w:rFonts w:ascii="Times New Roman" w:eastAsia="Times New Roman" w:hAnsi="Times New Roman" w:cs="Times New Roman"/>
                <w:b/>
                <w:bCs/>
                <w:color w:val="000000"/>
                <w:sz w:val="24"/>
                <w:szCs w:val="24"/>
                <w:lang w:eastAsia="zh-CN"/>
              </w:rPr>
            </w:pPr>
            <w:r>
              <w:rPr>
                <w:rFonts w:ascii="Times New Roman" w:eastAsia="Times New Roman" w:hAnsi="Times New Roman" w:cs="Times New Roman"/>
                <w:b/>
                <w:bCs/>
                <w:color w:val="000000"/>
                <w:sz w:val="24"/>
                <w:szCs w:val="24"/>
                <w:lang w:eastAsia="zh-CN"/>
              </w:rPr>
              <w:t>Marks Obtained</w:t>
            </w:r>
          </w:p>
        </w:tc>
        <w:tc>
          <w:tcPr>
            <w:tcW w:w="1836" w:type="dxa"/>
            <w:tcBorders>
              <w:top w:val="single" w:sz="8" w:space="0" w:color="auto"/>
              <w:left w:val="nil"/>
              <w:bottom w:val="single" w:sz="4" w:space="0" w:color="auto"/>
              <w:right w:val="single" w:sz="4" w:space="0" w:color="auto"/>
            </w:tcBorders>
            <w:shd w:val="clear" w:color="auto" w:fill="auto"/>
            <w:noWrap/>
            <w:vAlign w:val="center"/>
          </w:tcPr>
          <w:p w:rsidR="00B202B4" w:rsidRDefault="00265F2E">
            <w:pPr>
              <w:spacing w:after="0" w:line="240" w:lineRule="auto"/>
              <w:jc w:val="center"/>
              <w:rPr>
                <w:rFonts w:ascii="Times New Roman" w:eastAsia="Times New Roman" w:hAnsi="Times New Roman" w:cs="Times New Roman"/>
                <w:b/>
                <w:bCs/>
                <w:color w:val="000000"/>
                <w:sz w:val="24"/>
                <w:szCs w:val="24"/>
                <w:lang w:eastAsia="zh-CN"/>
              </w:rPr>
            </w:pPr>
            <w:r>
              <w:rPr>
                <w:rFonts w:ascii="Times New Roman" w:eastAsia="Times New Roman" w:hAnsi="Times New Roman" w:cs="Times New Roman"/>
                <w:b/>
                <w:bCs/>
                <w:color w:val="000000"/>
                <w:sz w:val="24"/>
                <w:szCs w:val="24"/>
                <w:lang w:eastAsia="zh-CN"/>
              </w:rPr>
              <w:t>0-30%</w:t>
            </w:r>
          </w:p>
        </w:tc>
        <w:tc>
          <w:tcPr>
            <w:tcW w:w="1836" w:type="dxa"/>
            <w:tcBorders>
              <w:top w:val="single" w:sz="8" w:space="0" w:color="auto"/>
              <w:left w:val="nil"/>
              <w:bottom w:val="single" w:sz="4" w:space="0" w:color="auto"/>
              <w:right w:val="single" w:sz="4" w:space="0" w:color="auto"/>
            </w:tcBorders>
            <w:shd w:val="clear" w:color="auto" w:fill="auto"/>
            <w:noWrap/>
            <w:vAlign w:val="center"/>
          </w:tcPr>
          <w:p w:rsidR="00B202B4" w:rsidRDefault="00265F2E">
            <w:pPr>
              <w:spacing w:after="0" w:line="240" w:lineRule="auto"/>
              <w:jc w:val="center"/>
              <w:rPr>
                <w:rFonts w:ascii="Times New Roman" w:eastAsia="Times New Roman" w:hAnsi="Times New Roman" w:cs="Times New Roman"/>
                <w:b/>
                <w:bCs/>
                <w:color w:val="000000"/>
                <w:sz w:val="24"/>
                <w:szCs w:val="24"/>
                <w:lang w:eastAsia="zh-CN"/>
              </w:rPr>
            </w:pPr>
            <w:r>
              <w:rPr>
                <w:rFonts w:ascii="Times New Roman" w:eastAsia="Times New Roman" w:hAnsi="Times New Roman" w:cs="Times New Roman"/>
                <w:b/>
                <w:bCs/>
                <w:color w:val="000000"/>
                <w:sz w:val="24"/>
                <w:szCs w:val="24"/>
                <w:lang w:eastAsia="zh-CN"/>
              </w:rPr>
              <w:t>30-60%</w:t>
            </w:r>
          </w:p>
        </w:tc>
        <w:tc>
          <w:tcPr>
            <w:tcW w:w="1839" w:type="dxa"/>
            <w:tcBorders>
              <w:top w:val="single" w:sz="8" w:space="0" w:color="auto"/>
              <w:left w:val="nil"/>
              <w:bottom w:val="single" w:sz="4" w:space="0" w:color="auto"/>
              <w:right w:val="single" w:sz="8" w:space="0" w:color="auto"/>
            </w:tcBorders>
            <w:shd w:val="clear" w:color="auto" w:fill="auto"/>
            <w:noWrap/>
            <w:vAlign w:val="center"/>
          </w:tcPr>
          <w:p w:rsidR="00B202B4" w:rsidRDefault="00265F2E">
            <w:pPr>
              <w:spacing w:after="0" w:line="240" w:lineRule="auto"/>
              <w:jc w:val="center"/>
              <w:rPr>
                <w:rFonts w:ascii="Times New Roman" w:eastAsia="Times New Roman" w:hAnsi="Times New Roman" w:cs="Times New Roman"/>
                <w:b/>
                <w:bCs/>
                <w:color w:val="000000"/>
                <w:sz w:val="24"/>
                <w:szCs w:val="24"/>
                <w:lang w:eastAsia="zh-CN"/>
              </w:rPr>
            </w:pPr>
            <w:r>
              <w:rPr>
                <w:rFonts w:ascii="Times New Roman" w:eastAsia="Times New Roman" w:hAnsi="Times New Roman" w:cs="Times New Roman"/>
                <w:b/>
                <w:bCs/>
                <w:color w:val="000000"/>
                <w:sz w:val="24"/>
                <w:szCs w:val="24"/>
                <w:lang w:eastAsia="zh-CN"/>
              </w:rPr>
              <w:t>70-100%</w:t>
            </w:r>
          </w:p>
        </w:tc>
      </w:tr>
      <w:tr w:rsidR="00B202B4">
        <w:trPr>
          <w:trHeight w:val="1403"/>
        </w:trPr>
        <w:tc>
          <w:tcPr>
            <w:tcW w:w="1577" w:type="dxa"/>
            <w:tcBorders>
              <w:top w:val="nil"/>
              <w:left w:val="single" w:sz="8" w:space="0" w:color="auto"/>
              <w:bottom w:val="single" w:sz="4" w:space="0" w:color="auto"/>
              <w:right w:val="single" w:sz="4"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eastAsia="zh-CN"/>
              </w:rPr>
            </w:pPr>
            <w:r>
              <w:rPr>
                <w:rFonts w:ascii="Times New Roman" w:eastAsia="Times New Roman" w:hAnsi="Times New Roman" w:cs="Times New Roman"/>
                <w:color w:val="000000"/>
                <w:sz w:val="24"/>
                <w:szCs w:val="24"/>
                <w:lang w:eastAsia="zh-CN"/>
              </w:rPr>
              <w:t>Code Organization</w:t>
            </w:r>
            <w:r>
              <w:rPr>
                <w:rFonts w:ascii="Times New Roman" w:eastAsia="Times New Roman" w:hAnsi="Times New Roman" w:cs="Times New Roman"/>
                <w:color w:val="000000"/>
                <w:sz w:val="24"/>
                <w:szCs w:val="24"/>
                <w:lang w:eastAsia="zh-CN"/>
              </w:rPr>
              <w:br/>
              <w:t>(CLO1)</w:t>
            </w:r>
          </w:p>
        </w:tc>
        <w:tc>
          <w:tcPr>
            <w:tcW w:w="1016" w:type="dxa"/>
            <w:tcBorders>
              <w:top w:val="nil"/>
              <w:left w:val="nil"/>
              <w:bottom w:val="single" w:sz="4" w:space="0" w:color="auto"/>
              <w:right w:val="single" w:sz="4" w:space="0" w:color="auto"/>
            </w:tcBorders>
            <w:shd w:val="clear" w:color="auto" w:fill="auto"/>
            <w:vAlign w:val="center"/>
          </w:tcPr>
          <w:p w:rsidR="00B202B4" w:rsidRDefault="00265F2E">
            <w:pPr>
              <w:spacing w:after="0" w:line="240" w:lineRule="auto"/>
              <w:jc w:val="center"/>
              <w:rPr>
                <w:rFonts w:ascii="Times New Roman" w:eastAsia="Times New Roman" w:hAnsi="Times New Roman" w:cs="Times New Roman"/>
                <w:color w:val="000000"/>
                <w:sz w:val="32"/>
                <w:szCs w:val="32"/>
                <w:lang w:eastAsia="zh-CN"/>
              </w:rPr>
            </w:pPr>
            <w:r>
              <w:rPr>
                <w:rFonts w:ascii="Times New Roman" w:eastAsia="Times New Roman" w:hAnsi="Times New Roman" w:cs="Times New Roman"/>
                <w:color w:val="000000"/>
                <w:sz w:val="32"/>
                <w:szCs w:val="32"/>
                <w:lang w:eastAsia="zh-CN"/>
              </w:rPr>
              <w:t>3</w:t>
            </w:r>
          </w:p>
        </w:tc>
        <w:tc>
          <w:tcPr>
            <w:tcW w:w="1335" w:type="dxa"/>
            <w:tcBorders>
              <w:top w:val="nil"/>
              <w:left w:val="nil"/>
              <w:bottom w:val="single" w:sz="4" w:space="0" w:color="auto"/>
              <w:right w:val="single" w:sz="4" w:space="0" w:color="auto"/>
            </w:tcBorders>
            <w:shd w:val="clear" w:color="auto" w:fill="auto"/>
            <w:vAlign w:val="center"/>
          </w:tcPr>
          <w:p w:rsidR="00B202B4" w:rsidRDefault="00265F2E">
            <w:pPr>
              <w:spacing w:after="0" w:line="240" w:lineRule="auto"/>
              <w:jc w:val="center"/>
              <w:rPr>
                <w:rFonts w:ascii="Times New Roman" w:eastAsia="Times New Roman" w:hAnsi="Times New Roman" w:cs="Times New Roman"/>
                <w:color w:val="000000"/>
                <w:sz w:val="32"/>
                <w:szCs w:val="32"/>
                <w:lang w:eastAsia="zh-CN"/>
              </w:rPr>
            </w:pPr>
            <w:r>
              <w:rPr>
                <w:rFonts w:ascii="Times New Roman" w:eastAsia="Times New Roman" w:hAnsi="Times New Roman" w:cs="Times New Roman"/>
                <w:color w:val="000000"/>
                <w:sz w:val="32"/>
                <w:szCs w:val="32"/>
                <w:lang w:eastAsia="zh-CN"/>
              </w:rPr>
              <w:t> </w:t>
            </w:r>
          </w:p>
        </w:tc>
        <w:tc>
          <w:tcPr>
            <w:tcW w:w="1836" w:type="dxa"/>
            <w:tcBorders>
              <w:top w:val="nil"/>
              <w:left w:val="nil"/>
              <w:bottom w:val="single" w:sz="4" w:space="0" w:color="auto"/>
              <w:right w:val="single" w:sz="4"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val="en-GB" w:eastAsia="zh-CN"/>
              </w:rPr>
            </w:pPr>
            <w:r>
              <w:rPr>
                <w:rFonts w:ascii="Times New Roman" w:eastAsia="Times New Roman" w:hAnsi="Times New Roman" w:cs="Times New Roman"/>
                <w:color w:val="000000"/>
                <w:lang w:eastAsia="zh-CN"/>
              </w:rPr>
              <w:t>No Proper Indentation and descriptive naming, no code organization</w:t>
            </w:r>
            <w:r>
              <w:rPr>
                <w:rFonts w:ascii="Times New Roman" w:eastAsia="Times New Roman" w:hAnsi="Times New Roman" w:cs="Times New Roman"/>
                <w:color w:val="000000"/>
                <w:lang w:val="en-GB" w:eastAsia="zh-CN"/>
              </w:rPr>
              <w:t>.</w:t>
            </w:r>
          </w:p>
          <w:p w:rsidR="00B202B4" w:rsidRDefault="00B202B4">
            <w:pPr>
              <w:spacing w:after="0" w:line="240" w:lineRule="auto"/>
              <w:rPr>
                <w:rFonts w:ascii="Times New Roman" w:eastAsia="Times New Roman" w:hAnsi="Times New Roman" w:cs="Times New Roman"/>
                <w:color w:val="000000"/>
                <w:lang w:val="en-GB" w:eastAsia="zh-CN"/>
              </w:rPr>
            </w:pPr>
          </w:p>
          <w:p w:rsidR="00B202B4" w:rsidRDefault="00265F2E">
            <w:pPr>
              <w:spacing w:after="0" w:line="240" w:lineRule="auto"/>
              <w:rPr>
                <w:rFonts w:ascii="Times New Roman" w:eastAsia="Times New Roman" w:hAnsi="Times New Roman" w:cs="Times New Roman"/>
                <w:color w:val="000000"/>
                <w:lang w:val="en-GB" w:eastAsia="zh-CN"/>
              </w:rPr>
            </w:pPr>
            <w:r>
              <w:rPr>
                <w:rFonts w:ascii="Times New Roman" w:eastAsia="Times New Roman" w:hAnsi="Times New Roman" w:cs="Times New Roman"/>
                <w:color w:val="000000"/>
                <w:lang w:eastAsia="zh-CN"/>
              </w:rPr>
              <w:t>Zero to Some understanding but not working</w:t>
            </w:r>
          </w:p>
        </w:tc>
        <w:tc>
          <w:tcPr>
            <w:tcW w:w="1836" w:type="dxa"/>
            <w:tcBorders>
              <w:top w:val="nil"/>
              <w:left w:val="nil"/>
              <w:bottom w:val="single" w:sz="4" w:space="0" w:color="auto"/>
              <w:right w:val="single" w:sz="4"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val="en-GB" w:eastAsia="zh-CN"/>
              </w:rPr>
            </w:pPr>
            <w:r>
              <w:rPr>
                <w:rFonts w:ascii="Times New Roman" w:eastAsia="Times New Roman" w:hAnsi="Times New Roman" w:cs="Times New Roman"/>
                <w:color w:val="000000"/>
                <w:lang w:eastAsia="zh-CN"/>
              </w:rPr>
              <w:t>Proper Indentation or descriptive naming or code organization</w:t>
            </w:r>
            <w:r>
              <w:rPr>
                <w:rFonts w:ascii="Times New Roman" w:eastAsia="Times New Roman" w:hAnsi="Times New Roman" w:cs="Times New Roman"/>
                <w:color w:val="000000"/>
                <w:lang w:val="en-GB" w:eastAsia="zh-CN"/>
              </w:rPr>
              <w:t>.</w:t>
            </w:r>
          </w:p>
          <w:p w:rsidR="00B202B4" w:rsidRDefault="00B202B4">
            <w:pPr>
              <w:spacing w:after="0" w:line="240" w:lineRule="auto"/>
              <w:rPr>
                <w:rFonts w:ascii="Times New Roman" w:eastAsia="Times New Roman" w:hAnsi="Times New Roman" w:cs="Times New Roman"/>
                <w:color w:val="000000"/>
                <w:lang w:val="en-GB" w:eastAsia="zh-CN"/>
              </w:rPr>
            </w:pPr>
          </w:p>
          <w:p w:rsidR="00B202B4" w:rsidRDefault="00265F2E">
            <w:pPr>
              <w:spacing w:after="0" w:line="240" w:lineRule="auto"/>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Mild to Complete understanding but not working</w:t>
            </w:r>
          </w:p>
        </w:tc>
        <w:tc>
          <w:tcPr>
            <w:tcW w:w="1839" w:type="dxa"/>
            <w:tcBorders>
              <w:top w:val="nil"/>
              <w:left w:val="nil"/>
              <w:bottom w:val="single" w:sz="4" w:space="0" w:color="auto"/>
              <w:right w:val="single" w:sz="8"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val="en-GB" w:eastAsia="zh-CN"/>
              </w:rPr>
            </w:pPr>
            <w:r>
              <w:rPr>
                <w:rFonts w:ascii="Times New Roman" w:eastAsia="Times New Roman" w:hAnsi="Times New Roman" w:cs="Times New Roman"/>
                <w:color w:val="000000"/>
                <w:lang w:eastAsia="zh-CN"/>
              </w:rPr>
              <w:t>Proper Indentation and descriptive naming, code organization</w:t>
            </w:r>
            <w:r>
              <w:rPr>
                <w:rFonts w:ascii="Times New Roman" w:eastAsia="Times New Roman" w:hAnsi="Times New Roman" w:cs="Times New Roman"/>
                <w:color w:val="000000"/>
                <w:lang w:val="en-GB" w:eastAsia="zh-CN"/>
              </w:rPr>
              <w:t>.</w:t>
            </w:r>
          </w:p>
          <w:p w:rsidR="00B202B4" w:rsidRDefault="00B202B4">
            <w:pPr>
              <w:spacing w:after="0" w:line="240" w:lineRule="auto"/>
              <w:rPr>
                <w:rFonts w:ascii="Times New Roman" w:eastAsia="Times New Roman" w:hAnsi="Times New Roman" w:cs="Times New Roman"/>
                <w:color w:val="000000"/>
                <w:lang w:val="en-GB" w:eastAsia="zh-CN"/>
              </w:rPr>
            </w:pPr>
          </w:p>
          <w:p w:rsidR="00B202B4" w:rsidRDefault="00265F2E">
            <w:pPr>
              <w:spacing w:after="0" w:line="240" w:lineRule="auto"/>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Complete understanding, and proper working</w:t>
            </w:r>
          </w:p>
        </w:tc>
      </w:tr>
      <w:tr w:rsidR="00B202B4">
        <w:trPr>
          <w:trHeight w:val="1403"/>
        </w:trPr>
        <w:tc>
          <w:tcPr>
            <w:tcW w:w="1577" w:type="dxa"/>
            <w:tcBorders>
              <w:top w:val="nil"/>
              <w:left w:val="single" w:sz="8" w:space="0" w:color="auto"/>
              <w:bottom w:val="single" w:sz="4" w:space="0" w:color="auto"/>
              <w:right w:val="single" w:sz="4"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eastAsia="zh-CN"/>
              </w:rPr>
            </w:pPr>
            <w:r>
              <w:rPr>
                <w:rFonts w:ascii="Times New Roman" w:eastAsia="Times New Roman" w:hAnsi="Times New Roman" w:cs="Times New Roman"/>
                <w:color w:val="000000"/>
                <w:sz w:val="24"/>
                <w:szCs w:val="24"/>
                <w:lang w:eastAsia="zh-CN"/>
              </w:rPr>
              <w:t>Simulation</w:t>
            </w:r>
            <w:r>
              <w:rPr>
                <w:rFonts w:ascii="Times New Roman" w:eastAsia="Times New Roman" w:hAnsi="Times New Roman" w:cs="Times New Roman"/>
                <w:color w:val="000000"/>
                <w:sz w:val="24"/>
                <w:szCs w:val="24"/>
                <w:lang w:eastAsia="zh-CN"/>
              </w:rPr>
              <w:br/>
              <w:t>(CLO2)</w:t>
            </w:r>
          </w:p>
        </w:tc>
        <w:tc>
          <w:tcPr>
            <w:tcW w:w="1016" w:type="dxa"/>
            <w:tcBorders>
              <w:top w:val="nil"/>
              <w:left w:val="nil"/>
              <w:bottom w:val="single" w:sz="4" w:space="0" w:color="auto"/>
              <w:right w:val="single" w:sz="4" w:space="0" w:color="auto"/>
            </w:tcBorders>
            <w:shd w:val="clear" w:color="auto" w:fill="auto"/>
            <w:vAlign w:val="center"/>
          </w:tcPr>
          <w:p w:rsidR="00B202B4" w:rsidRDefault="00265F2E">
            <w:pPr>
              <w:spacing w:after="0" w:line="240" w:lineRule="auto"/>
              <w:jc w:val="center"/>
              <w:rPr>
                <w:rFonts w:ascii="Times New Roman" w:eastAsia="Times New Roman" w:hAnsi="Times New Roman" w:cs="Times New Roman"/>
                <w:color w:val="000000"/>
                <w:sz w:val="32"/>
                <w:szCs w:val="32"/>
                <w:lang w:eastAsia="zh-CN"/>
              </w:rPr>
            </w:pPr>
            <w:r>
              <w:rPr>
                <w:rFonts w:ascii="Times New Roman" w:eastAsia="Times New Roman" w:hAnsi="Times New Roman" w:cs="Times New Roman"/>
                <w:color w:val="000000"/>
                <w:sz w:val="32"/>
                <w:szCs w:val="32"/>
                <w:lang w:eastAsia="zh-CN"/>
              </w:rPr>
              <w:t>5</w:t>
            </w:r>
          </w:p>
        </w:tc>
        <w:tc>
          <w:tcPr>
            <w:tcW w:w="1335" w:type="dxa"/>
            <w:tcBorders>
              <w:top w:val="nil"/>
              <w:left w:val="nil"/>
              <w:bottom w:val="single" w:sz="4" w:space="0" w:color="auto"/>
              <w:right w:val="single" w:sz="4" w:space="0" w:color="auto"/>
            </w:tcBorders>
            <w:shd w:val="clear" w:color="auto" w:fill="auto"/>
            <w:vAlign w:val="center"/>
          </w:tcPr>
          <w:p w:rsidR="00B202B4" w:rsidRDefault="00265F2E">
            <w:pPr>
              <w:spacing w:after="0" w:line="240" w:lineRule="auto"/>
              <w:jc w:val="center"/>
              <w:rPr>
                <w:rFonts w:ascii="Times New Roman" w:eastAsia="Times New Roman" w:hAnsi="Times New Roman" w:cs="Times New Roman"/>
                <w:color w:val="000000"/>
                <w:sz w:val="32"/>
                <w:szCs w:val="32"/>
                <w:lang w:eastAsia="zh-CN"/>
              </w:rPr>
            </w:pPr>
            <w:r>
              <w:rPr>
                <w:rFonts w:ascii="Times New Roman" w:eastAsia="Times New Roman" w:hAnsi="Times New Roman" w:cs="Times New Roman"/>
                <w:color w:val="000000"/>
                <w:sz w:val="32"/>
                <w:szCs w:val="32"/>
                <w:lang w:eastAsia="zh-CN"/>
              </w:rPr>
              <w:t> </w:t>
            </w:r>
          </w:p>
        </w:tc>
        <w:tc>
          <w:tcPr>
            <w:tcW w:w="1836" w:type="dxa"/>
            <w:tcBorders>
              <w:top w:val="nil"/>
              <w:left w:val="nil"/>
              <w:bottom w:val="single" w:sz="4" w:space="0" w:color="auto"/>
              <w:right w:val="single" w:sz="4"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Simulation not done or incorrect, without any understanding of waveforms</w:t>
            </w:r>
          </w:p>
        </w:tc>
        <w:tc>
          <w:tcPr>
            <w:tcW w:w="1836" w:type="dxa"/>
            <w:tcBorders>
              <w:top w:val="nil"/>
              <w:left w:val="nil"/>
              <w:bottom w:val="single" w:sz="4" w:space="0" w:color="auto"/>
              <w:right w:val="single" w:sz="4"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Working simulation with errors, don't cares's(x) and high impedance(z), partial understanding of waveforms</w:t>
            </w:r>
          </w:p>
        </w:tc>
        <w:tc>
          <w:tcPr>
            <w:tcW w:w="1839" w:type="dxa"/>
            <w:tcBorders>
              <w:top w:val="nil"/>
              <w:left w:val="nil"/>
              <w:bottom w:val="single" w:sz="4" w:space="0" w:color="auto"/>
              <w:right w:val="single" w:sz="8"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Working simulation without any errors, etc and complete understanding of waveforms</w:t>
            </w:r>
          </w:p>
        </w:tc>
      </w:tr>
      <w:tr w:rsidR="00B202B4">
        <w:trPr>
          <w:trHeight w:val="1415"/>
        </w:trPr>
        <w:tc>
          <w:tcPr>
            <w:tcW w:w="1577" w:type="dxa"/>
            <w:tcBorders>
              <w:top w:val="nil"/>
              <w:left w:val="single" w:sz="8" w:space="0" w:color="auto"/>
              <w:bottom w:val="single" w:sz="8" w:space="0" w:color="auto"/>
              <w:right w:val="single" w:sz="4"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eastAsia="zh-CN"/>
              </w:rPr>
            </w:pPr>
            <w:r>
              <w:rPr>
                <w:rFonts w:ascii="Times New Roman" w:eastAsia="Times New Roman" w:hAnsi="Times New Roman" w:cs="Times New Roman"/>
                <w:color w:val="000000"/>
                <w:sz w:val="24"/>
                <w:szCs w:val="24"/>
                <w:lang w:eastAsia="zh-CN"/>
              </w:rPr>
              <w:t>FPGA</w:t>
            </w:r>
            <w:r>
              <w:rPr>
                <w:rFonts w:ascii="Times New Roman" w:eastAsia="Times New Roman" w:hAnsi="Times New Roman" w:cs="Times New Roman"/>
                <w:color w:val="000000"/>
                <w:sz w:val="24"/>
                <w:szCs w:val="24"/>
                <w:lang w:eastAsia="zh-CN"/>
              </w:rPr>
              <w:br/>
              <w:t>(CLO2)</w:t>
            </w:r>
          </w:p>
        </w:tc>
        <w:tc>
          <w:tcPr>
            <w:tcW w:w="1016" w:type="dxa"/>
            <w:tcBorders>
              <w:top w:val="nil"/>
              <w:left w:val="nil"/>
              <w:bottom w:val="single" w:sz="8" w:space="0" w:color="auto"/>
              <w:right w:val="single" w:sz="4" w:space="0" w:color="auto"/>
            </w:tcBorders>
            <w:shd w:val="clear" w:color="auto" w:fill="auto"/>
            <w:vAlign w:val="center"/>
          </w:tcPr>
          <w:p w:rsidR="00B202B4" w:rsidRDefault="00265F2E">
            <w:pPr>
              <w:spacing w:after="0" w:line="240" w:lineRule="auto"/>
              <w:jc w:val="center"/>
              <w:rPr>
                <w:rFonts w:ascii="Times New Roman" w:eastAsia="Times New Roman" w:hAnsi="Times New Roman" w:cs="Times New Roman"/>
                <w:color w:val="000000"/>
                <w:sz w:val="32"/>
                <w:szCs w:val="32"/>
                <w:lang w:eastAsia="zh-CN"/>
              </w:rPr>
            </w:pPr>
            <w:r>
              <w:rPr>
                <w:rFonts w:ascii="Times New Roman" w:eastAsia="Times New Roman" w:hAnsi="Times New Roman" w:cs="Times New Roman"/>
                <w:color w:val="000000"/>
                <w:sz w:val="32"/>
                <w:szCs w:val="32"/>
                <w:lang w:eastAsia="zh-CN"/>
              </w:rPr>
              <w:t>2</w:t>
            </w:r>
          </w:p>
        </w:tc>
        <w:tc>
          <w:tcPr>
            <w:tcW w:w="1335" w:type="dxa"/>
            <w:tcBorders>
              <w:top w:val="nil"/>
              <w:left w:val="nil"/>
              <w:bottom w:val="single" w:sz="8" w:space="0" w:color="auto"/>
              <w:right w:val="single" w:sz="4" w:space="0" w:color="auto"/>
            </w:tcBorders>
            <w:shd w:val="clear" w:color="auto" w:fill="auto"/>
            <w:vAlign w:val="center"/>
          </w:tcPr>
          <w:p w:rsidR="00B202B4" w:rsidRDefault="00265F2E">
            <w:pPr>
              <w:spacing w:after="0" w:line="240" w:lineRule="auto"/>
              <w:jc w:val="center"/>
              <w:rPr>
                <w:rFonts w:ascii="Times New Roman" w:eastAsia="Times New Roman" w:hAnsi="Times New Roman" w:cs="Times New Roman"/>
                <w:color w:val="000000"/>
                <w:sz w:val="32"/>
                <w:szCs w:val="32"/>
                <w:lang w:eastAsia="zh-CN"/>
              </w:rPr>
            </w:pPr>
            <w:r>
              <w:rPr>
                <w:rFonts w:ascii="Times New Roman" w:eastAsia="Times New Roman" w:hAnsi="Times New Roman" w:cs="Times New Roman"/>
                <w:color w:val="000000"/>
                <w:sz w:val="32"/>
                <w:szCs w:val="32"/>
                <w:lang w:eastAsia="zh-CN"/>
              </w:rPr>
              <w:t> </w:t>
            </w:r>
          </w:p>
        </w:tc>
        <w:tc>
          <w:tcPr>
            <w:tcW w:w="1836" w:type="dxa"/>
            <w:tcBorders>
              <w:top w:val="nil"/>
              <w:left w:val="nil"/>
              <w:bottom w:val="single" w:sz="8" w:space="0" w:color="auto"/>
              <w:right w:val="single" w:sz="4"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Not implemented on FPGA and questions related to synthesis and implementation not answered.</w:t>
            </w:r>
          </w:p>
        </w:tc>
        <w:tc>
          <w:tcPr>
            <w:tcW w:w="1836" w:type="dxa"/>
            <w:tcBorders>
              <w:top w:val="nil"/>
              <w:left w:val="nil"/>
              <w:bottom w:val="single" w:sz="8" w:space="0" w:color="auto"/>
              <w:right w:val="single" w:sz="4"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Correctly Implemented on FPGA or questions related to synthesis and implementation answered.</w:t>
            </w:r>
          </w:p>
        </w:tc>
        <w:tc>
          <w:tcPr>
            <w:tcW w:w="1839" w:type="dxa"/>
            <w:tcBorders>
              <w:top w:val="nil"/>
              <w:left w:val="nil"/>
              <w:bottom w:val="single" w:sz="8" w:space="0" w:color="auto"/>
              <w:right w:val="single" w:sz="8" w:space="0" w:color="auto"/>
            </w:tcBorders>
            <w:shd w:val="clear" w:color="auto" w:fill="auto"/>
            <w:vAlign w:val="center"/>
          </w:tcPr>
          <w:p w:rsidR="00B202B4" w:rsidRDefault="00265F2E">
            <w:pPr>
              <w:spacing w:after="0" w:line="240" w:lineRule="auto"/>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Correctly Implemented on FPGA and questions related to synthesis and implementation answered.</w:t>
            </w:r>
          </w:p>
        </w:tc>
      </w:tr>
    </w:tbl>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265F2E">
      <w:pPr>
        <w:pStyle w:val="ListParagraph"/>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t>Experiment 1</w:t>
      </w:r>
    </w:p>
    <w:p w:rsidR="00B202B4" w:rsidRDefault="00B202B4">
      <w:pPr>
        <w:pStyle w:val="ListParagraph"/>
        <w:rPr>
          <w:rFonts w:ascii="Times New Roman" w:hAnsi="Times New Roman" w:cs="Times New Roman"/>
          <w:b/>
          <w:bCs/>
          <w:sz w:val="24"/>
          <w:szCs w:val="24"/>
          <w:lang w:val="en-GB"/>
        </w:rPr>
      </w:pPr>
    </w:p>
    <w:p w:rsidR="00B202B4" w:rsidRDefault="00265F2E">
      <w:pPr>
        <w:pStyle w:val="ListParagraph"/>
        <w:numPr>
          <w:ilvl w:val="0"/>
          <w:numId w:val="1"/>
        </w:numPr>
        <w:rPr>
          <w:rFonts w:ascii="Times New Roman" w:hAnsi="Times New Roman" w:cs="Times New Roman"/>
          <w:color w:val="000000"/>
          <w:sz w:val="28"/>
          <w:szCs w:val="28"/>
        </w:rPr>
      </w:pPr>
      <w:r>
        <w:rPr>
          <w:rFonts w:ascii="Times New Roman" w:hAnsi="Times New Roman" w:cs="Times New Roman"/>
          <w:color w:val="000000"/>
          <w:sz w:val="28"/>
          <w:szCs w:val="28"/>
        </w:rPr>
        <w:t xml:space="preserve">The answers to the questions given in Section </w:t>
      </w:r>
      <w:r>
        <w:rPr>
          <w:rFonts w:ascii="Times New Roman" w:hAnsi="Times New Roman" w:cs="Times New Roman"/>
          <w:color w:val="0000FF"/>
          <w:sz w:val="28"/>
          <w:szCs w:val="28"/>
        </w:rPr>
        <w:t>1</w:t>
      </w:r>
      <w:r>
        <w:rPr>
          <w:rFonts w:ascii="Times New Roman" w:hAnsi="Times New Roman" w:cs="Times New Roman"/>
          <w:color w:val="000000"/>
          <w:sz w:val="28"/>
          <w:szCs w:val="28"/>
        </w:rPr>
        <w:t>.</w:t>
      </w:r>
    </w:p>
    <w:p w:rsidR="00B202B4" w:rsidRDefault="00B202B4">
      <w:pPr>
        <w:pStyle w:val="ListParagraph"/>
        <w:ind w:left="1100"/>
        <w:rPr>
          <w:rFonts w:ascii="Times New Roman" w:hAnsi="Times New Roman" w:cs="Times New Roman"/>
          <w:color w:val="000000"/>
          <w:sz w:val="24"/>
          <w:szCs w:val="24"/>
        </w:rPr>
      </w:pPr>
    </w:p>
    <w:p w:rsidR="00B202B4" w:rsidRDefault="00265F2E">
      <w:pPr>
        <w:pStyle w:val="ListParagraph"/>
        <w:numPr>
          <w:ilvl w:val="0"/>
          <w:numId w:val="2"/>
        </w:numPr>
        <w:rPr>
          <w:rFonts w:ascii="Times New Roman" w:hAnsi="Times New Roman" w:cs="Times New Roman"/>
          <w:color w:val="000000"/>
          <w:sz w:val="24"/>
          <w:szCs w:val="24"/>
        </w:rPr>
      </w:pPr>
      <w:r>
        <w:rPr>
          <w:rFonts w:ascii="Times New Roman" w:hAnsi="Times New Roman" w:cs="Times New Roman"/>
          <w:color w:val="000000"/>
          <w:sz w:val="24"/>
          <w:szCs w:val="24"/>
        </w:rPr>
        <w:t>Apply 5V at terminal A, what is the voltage at terminal B? Does the LED glow?</w:t>
      </w:r>
    </w:p>
    <w:p w:rsidR="00B202B4" w:rsidRDefault="00265F2E">
      <w:pPr>
        <w:pStyle w:val="ListParagraph"/>
        <w:ind w:left="146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No, the LED doesn’t glow then 5V is applied to terminal A. The voltage at terminal B is 0V.</w:t>
      </w:r>
    </w:p>
    <w:p w:rsidR="00B202B4" w:rsidRDefault="00B202B4">
      <w:pPr>
        <w:rPr>
          <w:rFonts w:ascii="Times New Roman" w:hAnsi="Times New Roman" w:cs="Times New Roman"/>
          <w:color w:val="000000"/>
          <w:sz w:val="24"/>
          <w:szCs w:val="24"/>
        </w:rPr>
      </w:pPr>
    </w:p>
    <w:p w:rsidR="00B202B4" w:rsidRDefault="00265F2E">
      <w:pPr>
        <w:pStyle w:val="ListParagraph"/>
        <w:numPr>
          <w:ilvl w:val="0"/>
          <w:numId w:val="2"/>
        </w:numPr>
        <w:rPr>
          <w:rFonts w:ascii="Times New Roman" w:hAnsi="Times New Roman" w:cs="Times New Roman"/>
          <w:color w:val="000000"/>
          <w:sz w:val="24"/>
          <w:szCs w:val="24"/>
        </w:rPr>
      </w:pPr>
      <w:r>
        <w:rPr>
          <w:rFonts w:ascii="Times New Roman" w:hAnsi="Times New Roman" w:cs="Times New Roman"/>
          <w:color w:val="000000"/>
          <w:sz w:val="24"/>
          <w:szCs w:val="24"/>
        </w:rPr>
        <w:t>Apply 0V at terminal A, what is the voltage at terminal B? Does the LED glow?</w:t>
      </w:r>
    </w:p>
    <w:p w:rsidR="00B202B4" w:rsidRDefault="00265F2E">
      <w:pPr>
        <w:pStyle w:val="ListParagraph"/>
        <w:ind w:left="146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Yes the LED glows when 0V is applied to terminal A , The voltage as terminal B is 1.9V</w:t>
      </w:r>
    </w:p>
    <w:p w:rsidR="00B202B4" w:rsidRDefault="00B202B4">
      <w:pPr>
        <w:pStyle w:val="ListParagraph"/>
        <w:ind w:left="1460"/>
        <w:rPr>
          <w:rFonts w:ascii="Times New Roman" w:hAnsi="Times New Roman" w:cs="Times New Roman"/>
          <w:color w:val="000000"/>
          <w:sz w:val="24"/>
          <w:szCs w:val="24"/>
          <w:lang w:val="en-US"/>
        </w:rPr>
      </w:pPr>
    </w:p>
    <w:p w:rsidR="00B202B4" w:rsidRDefault="00265F2E">
      <w:pPr>
        <w:pStyle w:val="ListParagraph"/>
        <w:numPr>
          <w:ilvl w:val="0"/>
          <w:numId w:val="2"/>
        </w:num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Apply a 1 kHz, 5V peak voltage square wave at terminal A using the signal generator. Plot the input voltage at terminal A and the output voltage at terminal B using C.R.O. When the input goes from high voltage to low voltage, how much time does the output take to go from low voltage to high voltage (propagation delay)? Similarly, find the time the output takes to go from high to low voltage.</w:t>
      </w:r>
    </w:p>
    <w:p w:rsidR="00B202B4" w:rsidRDefault="00B202B4">
      <w:pPr>
        <w:spacing w:after="0" w:line="240" w:lineRule="auto"/>
        <w:rPr>
          <w:rFonts w:ascii="Times New Roman" w:eastAsia="Times New Roman" w:hAnsi="Times New Roman" w:cs="Times New Roman"/>
          <w:sz w:val="24"/>
          <w:szCs w:val="24"/>
          <w:lang w:val="en-US"/>
        </w:rPr>
      </w:pPr>
    </w:p>
    <w:p w:rsidR="00B202B4" w:rsidRDefault="00750A01">
      <w:pPr>
        <w:spacing w:after="0" w:line="240" w:lineRule="auto"/>
        <w:rPr>
          <w:rFonts w:ascii="Times New Roman" w:eastAsia="Times New Roman" w:hAnsi="Times New Roman" w:cs="Times New Roman"/>
          <w:sz w:val="24"/>
          <w:szCs w:val="24"/>
          <w:lang w:val="en-US"/>
        </w:rPr>
      </w:pPr>
      <w:r>
        <w:rPr>
          <w:rFonts w:ascii="Times New Roman" w:hAnsi="Times New Roman" w:cs="Times New Roman"/>
          <w:b/>
          <w:bCs/>
          <w:noProof/>
          <w:sz w:val="24"/>
          <w:szCs w:val="24"/>
          <w:lang w:val="en-US"/>
        </w:rPr>
        <w:drawing>
          <wp:anchor distT="0" distB="0" distL="114300" distR="114300" simplePos="0" relativeHeight="251661312" behindDoc="0" locked="0" layoutInCell="1" allowOverlap="1">
            <wp:simplePos x="0" y="0"/>
            <wp:positionH relativeFrom="margin">
              <wp:align>left</wp:align>
            </wp:positionH>
            <wp:positionV relativeFrom="paragraph">
              <wp:posOffset>10766</wp:posOffset>
            </wp:positionV>
            <wp:extent cx="6591300" cy="46462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91300" cy="4646295"/>
                    </a:xfrm>
                    <a:prstGeom prst="rect">
                      <a:avLst/>
                    </a:prstGeom>
                  </pic:spPr>
                </pic:pic>
              </a:graphicData>
            </a:graphic>
            <wp14:sizeRelV relativeFrom="margin">
              <wp14:pctHeight>0</wp14:pctHeight>
            </wp14:sizeRelV>
          </wp:anchor>
        </w:drawing>
      </w:r>
    </w:p>
    <w:p w:rsidR="00B202B4" w:rsidRDefault="00B202B4">
      <w:pPr>
        <w:spacing w:after="0" w:line="240" w:lineRule="auto"/>
        <w:rPr>
          <w:rFonts w:ascii="Times New Roman" w:eastAsia="Times New Roman" w:hAnsi="Times New Roman" w:cs="Times New Roman"/>
          <w:sz w:val="24"/>
          <w:szCs w:val="24"/>
          <w:lang w:val="en-US"/>
        </w:rPr>
      </w:pPr>
    </w:p>
    <w:p w:rsidR="00B202B4" w:rsidRDefault="00B202B4">
      <w:pPr>
        <w:ind w:left="1100"/>
        <w:rPr>
          <w:rFonts w:ascii="Times New Roman" w:hAnsi="Times New Roman" w:cs="Times New Roman"/>
          <w:color w:val="000000"/>
          <w:sz w:val="24"/>
          <w:szCs w:val="24"/>
        </w:rPr>
      </w:pPr>
    </w:p>
    <w:p w:rsidR="00B202B4" w:rsidRDefault="00B202B4">
      <w:pPr>
        <w:rPr>
          <w:rFonts w:ascii="Times New Roman" w:hAnsi="Times New Roman" w:cs="Times New Roman"/>
          <w:color w:val="000000"/>
          <w:sz w:val="24"/>
          <w:szCs w:val="24"/>
          <w:lang w:val="en-US"/>
        </w:rPr>
      </w:pPr>
    </w:p>
    <w:p w:rsidR="00B202B4" w:rsidRDefault="00B202B4">
      <w:pPr>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pStyle w:val="ListParagraph"/>
        <w:rPr>
          <w:rFonts w:ascii="Times New Roman" w:hAnsi="Times New Roman" w:cs="Times New Roman"/>
          <w:b/>
          <w:bCs/>
          <w:sz w:val="24"/>
          <w:szCs w:val="24"/>
          <w:lang w:val="en-GB"/>
        </w:rPr>
      </w:pP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rPr>
          <w:lang w:val="en-GB"/>
        </w:rPr>
      </w:pPr>
    </w:p>
    <w:p w:rsidR="00750A01" w:rsidRDefault="00750A01" w:rsidP="00750A01">
      <w:pPr>
        <w:tabs>
          <w:tab w:val="left" w:pos="3064"/>
        </w:tabs>
        <w:rPr>
          <w:lang w:val="en-GB"/>
        </w:rPr>
      </w:pPr>
    </w:p>
    <w:p w:rsidR="00750A01" w:rsidRDefault="00750A01" w:rsidP="00750A01">
      <w:pPr>
        <w:tabs>
          <w:tab w:val="left" w:pos="3064"/>
        </w:tabs>
        <w:rPr>
          <w:lang w:val="en-GB"/>
        </w:rPr>
      </w:pPr>
      <w:r>
        <w:rPr>
          <w:lang w:val="en-GB"/>
        </w:rPr>
        <w:t xml:space="preserve">When the </w:t>
      </w:r>
      <w:r>
        <w:rPr>
          <w:rFonts w:ascii="Times New Roman" w:eastAsia="Times New Roman" w:hAnsi="Times New Roman" w:cs="Times New Roman"/>
          <w:color w:val="000000"/>
          <w:sz w:val="24"/>
          <w:szCs w:val="24"/>
          <w:lang w:val="en-US"/>
        </w:rPr>
        <w:t>output take to go from low voltage to high voltage the propogation delay is 1.8us.</w:t>
      </w:r>
    </w:p>
    <w:p w:rsidR="00B202B4" w:rsidRDefault="00B202B4">
      <w:pPr>
        <w:rPr>
          <w:lang w:val="en-GB"/>
        </w:rPr>
      </w:pPr>
    </w:p>
    <w:p w:rsidR="002C3E8C" w:rsidRDefault="002C3E8C" w:rsidP="002C3E8C">
      <w:pPr>
        <w:tabs>
          <w:tab w:val="left" w:pos="3064"/>
        </w:tabs>
        <w:rPr>
          <w:lang w:val="en-GB"/>
        </w:rPr>
      </w:pPr>
    </w:p>
    <w:p w:rsidR="00750A01" w:rsidRDefault="00750A01" w:rsidP="002C3E8C">
      <w:pPr>
        <w:tabs>
          <w:tab w:val="left" w:pos="3064"/>
        </w:tabs>
        <w:rPr>
          <w:lang w:val="en-GB"/>
        </w:rPr>
      </w:pPr>
    </w:p>
    <w:p w:rsidR="00750A01" w:rsidRDefault="00750A01" w:rsidP="002C3E8C">
      <w:pPr>
        <w:tabs>
          <w:tab w:val="left" w:pos="3064"/>
        </w:tabs>
        <w:rPr>
          <w:lang w:val="en-GB"/>
        </w:rPr>
      </w:pPr>
    </w:p>
    <w:p w:rsidR="002C3E8C" w:rsidRDefault="00750A01" w:rsidP="002C3E8C">
      <w:pPr>
        <w:tabs>
          <w:tab w:val="left" w:pos="3064"/>
        </w:tabs>
        <w:rPr>
          <w:lang w:val="en-GB"/>
        </w:rPr>
      </w:pPr>
      <w:r>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simplePos x="0" y="0"/>
            <wp:positionH relativeFrom="margin">
              <wp:posOffset>-189392</wp:posOffset>
            </wp:positionH>
            <wp:positionV relativeFrom="paragraph">
              <wp:posOffset>148664</wp:posOffset>
            </wp:positionV>
            <wp:extent cx="6645275" cy="4102100"/>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45275" cy="4102100"/>
                    </a:xfrm>
                    <a:prstGeom prst="rect">
                      <a:avLst/>
                    </a:prstGeom>
                  </pic:spPr>
                </pic:pic>
              </a:graphicData>
            </a:graphic>
          </wp:anchor>
        </w:drawing>
      </w:r>
    </w:p>
    <w:p w:rsidR="00B202B4" w:rsidRDefault="00B202B4">
      <w:pPr>
        <w:tabs>
          <w:tab w:val="left" w:pos="3064"/>
        </w:tabs>
        <w:rPr>
          <w:lang w:val="en-GB"/>
        </w:rPr>
      </w:pPr>
    </w:p>
    <w:p w:rsidR="00B202B4" w:rsidRDefault="00B202B4">
      <w:pPr>
        <w:tabs>
          <w:tab w:val="left" w:pos="3064"/>
        </w:tabs>
        <w:rPr>
          <w:lang w:val="en-GB"/>
        </w:rPr>
      </w:pPr>
    </w:p>
    <w:p w:rsidR="00B202B4" w:rsidRDefault="00B202B4">
      <w:pPr>
        <w:tabs>
          <w:tab w:val="left" w:pos="3064"/>
        </w:tabs>
        <w:rPr>
          <w:lang w:val="en-GB"/>
        </w:rPr>
      </w:pPr>
    </w:p>
    <w:p w:rsidR="00B202B4" w:rsidRDefault="00265F2E">
      <w:pPr>
        <w:tabs>
          <w:tab w:val="left" w:pos="3064"/>
        </w:tabs>
        <w:rPr>
          <w:lang w:val="en-GB"/>
        </w:rPr>
      </w:pPr>
      <w:r>
        <w:rPr>
          <w:rFonts w:ascii="Times New Roman" w:eastAsia="Times New Roman" w:hAnsi="Times New Roman" w:cs="Times New Roman"/>
          <w:color w:val="000000"/>
          <w:sz w:val="24"/>
          <w:szCs w:val="24"/>
          <w:lang w:val="en-US"/>
        </w:rPr>
        <w:t>.</w:t>
      </w:r>
    </w:p>
    <w:p w:rsidR="00B202B4" w:rsidRDefault="00B202B4">
      <w:pPr>
        <w:tabs>
          <w:tab w:val="left" w:pos="3064"/>
        </w:tabs>
        <w:rPr>
          <w:lang w:val="en-GB"/>
        </w:rPr>
      </w:pPr>
    </w:p>
    <w:p w:rsidR="00B202B4" w:rsidRDefault="00B202B4">
      <w:pPr>
        <w:tabs>
          <w:tab w:val="left" w:pos="3064"/>
        </w:tabs>
        <w:rPr>
          <w:lang w:val="en-GB"/>
        </w:rPr>
      </w:pPr>
    </w:p>
    <w:p w:rsidR="00B202B4" w:rsidRDefault="00B202B4">
      <w:pPr>
        <w:tabs>
          <w:tab w:val="left" w:pos="3064"/>
        </w:tabs>
        <w:rPr>
          <w:lang w:val="en-GB"/>
        </w:rPr>
      </w:pPr>
    </w:p>
    <w:p w:rsidR="00B202B4" w:rsidRDefault="00B202B4">
      <w:pPr>
        <w:tabs>
          <w:tab w:val="left" w:pos="3064"/>
        </w:tabs>
        <w:rPr>
          <w:lang w:val="en-GB"/>
        </w:rPr>
      </w:pPr>
    </w:p>
    <w:p w:rsidR="00B202B4" w:rsidRDefault="00B202B4">
      <w:pPr>
        <w:tabs>
          <w:tab w:val="left" w:pos="3064"/>
        </w:tabs>
        <w:rPr>
          <w:lang w:val="en-GB"/>
        </w:rPr>
      </w:pPr>
    </w:p>
    <w:p w:rsidR="00B202B4" w:rsidRDefault="00B202B4">
      <w:pPr>
        <w:tabs>
          <w:tab w:val="left" w:pos="3064"/>
        </w:tabs>
        <w:rPr>
          <w:lang w:val="en-GB"/>
        </w:rPr>
      </w:pPr>
    </w:p>
    <w:p w:rsidR="00B202B4" w:rsidRDefault="00B202B4">
      <w:pPr>
        <w:tabs>
          <w:tab w:val="left" w:pos="3064"/>
        </w:tabs>
        <w:rPr>
          <w:lang w:val="en-GB"/>
        </w:rPr>
      </w:pPr>
    </w:p>
    <w:p w:rsidR="00B202B4" w:rsidRDefault="00B202B4">
      <w:pPr>
        <w:tabs>
          <w:tab w:val="left" w:pos="3064"/>
        </w:tabs>
        <w:rPr>
          <w:lang w:val="en-GB"/>
        </w:rPr>
      </w:pPr>
    </w:p>
    <w:p w:rsidR="00B202B4" w:rsidRDefault="00750A01">
      <w:pPr>
        <w:tabs>
          <w:tab w:val="left" w:pos="3064"/>
        </w:tabs>
        <w:rPr>
          <w:lang w:val="en-GB"/>
        </w:rPr>
      </w:pPr>
      <w:r>
        <w:rPr>
          <w:noProof/>
          <w:lang w:val="en-US"/>
        </w:rPr>
        <w:drawing>
          <wp:anchor distT="0" distB="0" distL="114300" distR="114300" simplePos="0" relativeHeight="251663360" behindDoc="0" locked="0" layoutInCell="1" allowOverlap="1">
            <wp:simplePos x="0" y="0"/>
            <wp:positionH relativeFrom="margin">
              <wp:posOffset>-233946</wp:posOffset>
            </wp:positionH>
            <wp:positionV relativeFrom="paragraph">
              <wp:posOffset>371637</wp:posOffset>
            </wp:positionV>
            <wp:extent cx="6645910" cy="3788410"/>
            <wp:effectExtent l="0" t="0" r="889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645910" cy="3788410"/>
                    </a:xfrm>
                    <a:prstGeom prst="rect">
                      <a:avLst/>
                    </a:prstGeom>
                  </pic:spPr>
                </pic:pic>
              </a:graphicData>
            </a:graphic>
          </wp:anchor>
        </w:drawing>
      </w:r>
      <w:r w:rsidR="00265F2E">
        <w:rPr>
          <w:lang w:val="en-GB"/>
        </w:rPr>
        <w:t xml:space="preserve">When the </w:t>
      </w:r>
      <w:r w:rsidR="00265F2E">
        <w:rPr>
          <w:rFonts w:ascii="Times New Roman" w:eastAsia="Times New Roman" w:hAnsi="Times New Roman" w:cs="Times New Roman"/>
          <w:color w:val="000000"/>
          <w:sz w:val="24"/>
          <w:szCs w:val="24"/>
          <w:lang w:val="en-US"/>
        </w:rPr>
        <w:t>output takes to go from High voltage to low voltage the propagation delay is 2.7us.</w:t>
      </w:r>
    </w:p>
    <w:p w:rsidR="00B202B4" w:rsidRDefault="00265F2E">
      <w:pPr>
        <w:pStyle w:val="ListParagraph"/>
        <w:numPr>
          <w:ilvl w:val="0"/>
          <w:numId w:val="2"/>
        </w:numPr>
        <w:rPr>
          <w:rFonts w:ascii="Times New Roman" w:hAnsi="Times New Roman" w:cs="Times New Roman"/>
          <w:color w:val="000000"/>
          <w:sz w:val="24"/>
          <w:szCs w:val="24"/>
        </w:rPr>
      </w:pPr>
      <w:r>
        <w:rPr>
          <w:rFonts w:ascii="Times New Roman" w:hAnsi="Times New Roman" w:cs="Times New Roman"/>
          <w:color w:val="000000"/>
          <w:sz w:val="24"/>
          <w:szCs w:val="24"/>
        </w:rPr>
        <w:t>Repeat the above step by applying the frequency of 100kHz at the input terminal</w:t>
      </w: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rPr>
          <w:lang w:val="en-GB"/>
        </w:rPr>
      </w:pPr>
    </w:p>
    <w:p w:rsidR="00B202B4" w:rsidRDefault="00B202B4">
      <w:pPr>
        <w:tabs>
          <w:tab w:val="left" w:pos="3064"/>
        </w:tabs>
        <w:rPr>
          <w:lang w:val="en-GB"/>
        </w:rPr>
      </w:pPr>
    </w:p>
    <w:p w:rsidR="00B202B4" w:rsidRDefault="00265F2E">
      <w:pPr>
        <w:rPr>
          <w:lang w:val="en-GB"/>
        </w:rPr>
      </w:pPr>
      <w:r>
        <w:rPr>
          <w:lang w:val="en-GB"/>
        </w:rPr>
        <w:t xml:space="preserve">When the </w:t>
      </w:r>
      <w:r>
        <w:rPr>
          <w:rFonts w:ascii="Times New Roman" w:eastAsia="Times New Roman" w:hAnsi="Times New Roman" w:cs="Times New Roman"/>
          <w:color w:val="000000"/>
          <w:sz w:val="24"/>
          <w:szCs w:val="24"/>
          <w:lang w:val="en-US"/>
        </w:rPr>
        <w:t>output take to go from low voltage to high voltage the propogation delay is 1.6us.</w:t>
      </w:r>
    </w:p>
    <w:p w:rsidR="00B202B4" w:rsidRDefault="00B202B4">
      <w:pPr>
        <w:rPr>
          <w:lang w:val="en-GB"/>
        </w:rPr>
      </w:pPr>
    </w:p>
    <w:p w:rsidR="00B202B4" w:rsidRDefault="00B202B4">
      <w:pPr>
        <w:rPr>
          <w:lang w:val="en-GB"/>
        </w:rPr>
      </w:pPr>
    </w:p>
    <w:p w:rsidR="00B202B4" w:rsidRDefault="00B202B4">
      <w:pPr>
        <w:tabs>
          <w:tab w:val="left" w:pos="3064"/>
        </w:tabs>
        <w:rPr>
          <w:lang w:val="en-GB"/>
        </w:rPr>
      </w:pPr>
    </w:p>
    <w:p w:rsidR="00B202B4" w:rsidRDefault="00B202B4">
      <w:pPr>
        <w:tabs>
          <w:tab w:val="left" w:pos="3064"/>
        </w:tabs>
        <w:rPr>
          <w:lang w:val="en-GB"/>
        </w:rPr>
      </w:pPr>
    </w:p>
    <w:p w:rsidR="00B202B4" w:rsidRDefault="00750A01">
      <w:pPr>
        <w:tabs>
          <w:tab w:val="left" w:pos="3064"/>
        </w:tabs>
        <w:rPr>
          <w:lang w:val="en-GB"/>
        </w:rPr>
      </w:pPr>
      <w:r>
        <w:rPr>
          <w:noProof/>
          <w:lang w:val="en-US"/>
        </w:rPr>
        <w:drawing>
          <wp:anchor distT="0" distB="0" distL="114300" distR="114300" simplePos="0" relativeHeight="251662336" behindDoc="0" locked="0" layoutInCell="1" allowOverlap="1">
            <wp:simplePos x="0" y="0"/>
            <wp:positionH relativeFrom="margin">
              <wp:posOffset>-65715</wp:posOffset>
            </wp:positionH>
            <wp:positionV relativeFrom="paragraph">
              <wp:posOffset>92932</wp:posOffset>
            </wp:positionV>
            <wp:extent cx="6645910" cy="3727450"/>
            <wp:effectExtent l="0" t="0" r="254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645910" cy="3727450"/>
                    </a:xfrm>
                    <a:prstGeom prst="rect">
                      <a:avLst/>
                    </a:prstGeom>
                  </pic:spPr>
                </pic:pic>
              </a:graphicData>
            </a:graphic>
          </wp:anchor>
        </w:drawing>
      </w:r>
    </w:p>
    <w:p w:rsidR="00B202B4" w:rsidRDefault="00B202B4">
      <w:pPr>
        <w:tabs>
          <w:tab w:val="left" w:pos="3064"/>
        </w:tabs>
        <w:rPr>
          <w:lang w:val="en-GB"/>
        </w:rPr>
      </w:pPr>
    </w:p>
    <w:p w:rsidR="00B202B4" w:rsidRDefault="00B202B4">
      <w:pPr>
        <w:tabs>
          <w:tab w:val="left" w:pos="3064"/>
        </w:tabs>
        <w:rPr>
          <w:lang w:val="en-GB"/>
        </w:rPr>
      </w:pPr>
    </w:p>
    <w:p w:rsidR="00B202B4" w:rsidRDefault="00B202B4">
      <w:pPr>
        <w:tabs>
          <w:tab w:val="left" w:pos="3064"/>
        </w:tabs>
        <w:rPr>
          <w:lang w:val="en-GB"/>
        </w:rPr>
      </w:pPr>
    </w:p>
    <w:p w:rsidR="00B202B4" w:rsidRDefault="00B202B4">
      <w:pPr>
        <w:tabs>
          <w:tab w:val="left" w:pos="3064"/>
        </w:tabs>
        <w:rPr>
          <w:lang w:val="en-GB"/>
        </w:rPr>
      </w:pPr>
    </w:p>
    <w:p w:rsidR="00B202B4" w:rsidRDefault="00B202B4">
      <w:pPr>
        <w:tabs>
          <w:tab w:val="left" w:pos="3064"/>
        </w:tabs>
        <w:rPr>
          <w:lang w:val="en-GB"/>
        </w:rPr>
      </w:pPr>
    </w:p>
    <w:p w:rsidR="00750A01" w:rsidRDefault="00750A01">
      <w:pPr>
        <w:tabs>
          <w:tab w:val="left" w:pos="3064"/>
        </w:tabs>
        <w:rPr>
          <w:lang w:val="en-GB"/>
        </w:rPr>
      </w:pPr>
    </w:p>
    <w:p w:rsidR="00750A01" w:rsidRDefault="00750A01">
      <w:pPr>
        <w:tabs>
          <w:tab w:val="left" w:pos="3064"/>
        </w:tabs>
        <w:rPr>
          <w:lang w:val="en-GB"/>
        </w:rPr>
      </w:pPr>
    </w:p>
    <w:p w:rsidR="00750A01" w:rsidRDefault="00750A01">
      <w:pPr>
        <w:tabs>
          <w:tab w:val="left" w:pos="3064"/>
        </w:tabs>
        <w:rPr>
          <w:lang w:val="en-GB"/>
        </w:rPr>
      </w:pPr>
    </w:p>
    <w:p w:rsidR="00750A01" w:rsidRDefault="00750A01">
      <w:pPr>
        <w:tabs>
          <w:tab w:val="left" w:pos="3064"/>
        </w:tabs>
        <w:rPr>
          <w:lang w:val="en-GB"/>
        </w:rPr>
      </w:pPr>
    </w:p>
    <w:p w:rsidR="00750A01" w:rsidRDefault="00750A01">
      <w:pPr>
        <w:tabs>
          <w:tab w:val="left" w:pos="3064"/>
        </w:tabs>
        <w:rPr>
          <w:lang w:val="en-GB"/>
        </w:rPr>
      </w:pPr>
    </w:p>
    <w:p w:rsidR="00750A01" w:rsidRDefault="00750A01">
      <w:pPr>
        <w:tabs>
          <w:tab w:val="left" w:pos="3064"/>
        </w:tabs>
        <w:rPr>
          <w:lang w:val="en-GB"/>
        </w:rPr>
      </w:pPr>
    </w:p>
    <w:p w:rsidR="00B202B4" w:rsidRDefault="00265F2E">
      <w:pPr>
        <w:tabs>
          <w:tab w:val="left" w:pos="3064"/>
        </w:tabs>
        <w:rPr>
          <w:lang w:val="en-GB"/>
        </w:rPr>
      </w:pPr>
      <w:r>
        <w:rPr>
          <w:lang w:val="en-GB"/>
        </w:rPr>
        <w:t xml:space="preserve">When the </w:t>
      </w:r>
      <w:r>
        <w:rPr>
          <w:rFonts w:ascii="Times New Roman" w:eastAsia="Times New Roman" w:hAnsi="Times New Roman" w:cs="Times New Roman"/>
          <w:color w:val="000000"/>
          <w:sz w:val="24"/>
          <w:szCs w:val="24"/>
          <w:lang w:val="en-US"/>
        </w:rPr>
        <w:t xml:space="preserve">output take to go from high voltage to low voltage the </w:t>
      </w:r>
      <w:r w:rsidR="00C24A42">
        <w:rPr>
          <w:rFonts w:ascii="Times New Roman" w:eastAsia="Times New Roman" w:hAnsi="Times New Roman" w:cs="Times New Roman"/>
          <w:color w:val="000000"/>
          <w:sz w:val="24"/>
          <w:szCs w:val="24"/>
          <w:lang w:val="en-US"/>
        </w:rPr>
        <w:t>propagation</w:t>
      </w:r>
      <w:r>
        <w:rPr>
          <w:rFonts w:ascii="Times New Roman" w:eastAsia="Times New Roman" w:hAnsi="Times New Roman" w:cs="Times New Roman"/>
          <w:color w:val="000000"/>
          <w:sz w:val="24"/>
          <w:szCs w:val="24"/>
          <w:lang w:val="en-US"/>
        </w:rPr>
        <w:t xml:space="preserve"> delay is 2us.</w:t>
      </w:r>
    </w:p>
    <w:p w:rsidR="00C24A42" w:rsidRDefault="00265F2E" w:rsidP="00C24A42">
      <w:pPr>
        <w:pStyle w:val="ListParagraph"/>
        <w:numPr>
          <w:ilvl w:val="0"/>
          <w:numId w:val="2"/>
        </w:numPr>
        <w:rPr>
          <w:rFonts w:ascii="Times New Roman" w:hAnsi="Times New Roman" w:cs="Times New Roman"/>
          <w:color w:val="000000"/>
          <w:sz w:val="24"/>
          <w:szCs w:val="24"/>
        </w:rPr>
      </w:pPr>
      <w:r>
        <w:rPr>
          <w:rFonts w:ascii="Times New Roman" w:hAnsi="Times New Roman" w:cs="Times New Roman"/>
          <w:color w:val="000000"/>
          <w:sz w:val="24"/>
          <w:szCs w:val="24"/>
        </w:rPr>
        <w:t>How does the change of frequency affect the mode of operation of a transistor?</w:t>
      </w:r>
    </w:p>
    <w:p w:rsidR="00C24A42" w:rsidRPr="00C24A42" w:rsidRDefault="00C24A42" w:rsidP="00C24A42">
      <w:pPr>
        <w:spacing w:before="100" w:beforeAutospacing="1" w:after="100" w:afterAutospacing="1" w:line="240" w:lineRule="auto"/>
        <w:rPr>
          <w:rFonts w:ascii="Times New Roman" w:eastAsia="Times New Roman" w:hAnsi="Times New Roman" w:cs="Times New Roman"/>
          <w:sz w:val="24"/>
          <w:szCs w:val="24"/>
          <w:lang w:val="en-US"/>
        </w:rPr>
      </w:pPr>
      <w:r w:rsidRPr="00C24A42">
        <w:rPr>
          <w:rFonts w:ascii="Times New Roman" w:eastAsia="Times New Roman" w:hAnsi="Times New Roman" w:cs="Times New Roman"/>
          <w:sz w:val="24"/>
          <w:szCs w:val="24"/>
          <w:lang w:val="en-US"/>
        </w:rPr>
        <w:t>As the frequency increases, the input signal changes between h</w:t>
      </w:r>
      <w:r>
        <w:rPr>
          <w:rFonts w:ascii="Times New Roman" w:eastAsia="Times New Roman" w:hAnsi="Times New Roman" w:cs="Times New Roman"/>
          <w:sz w:val="24"/>
          <w:szCs w:val="24"/>
          <w:lang w:val="en-US"/>
        </w:rPr>
        <w:t>igh and low more quickly.</w:t>
      </w:r>
    </w:p>
    <w:p w:rsidR="00C24A42" w:rsidRPr="00C24A42" w:rsidRDefault="00C24A42" w:rsidP="00C24A42">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C24A42">
        <w:rPr>
          <w:rFonts w:ascii="Times New Roman" w:eastAsia="Times New Roman" w:hAnsi="Times New Roman" w:cs="Times New Roman"/>
          <w:b/>
          <w:bCs/>
          <w:sz w:val="24"/>
          <w:szCs w:val="24"/>
          <w:lang w:val="en-US"/>
        </w:rPr>
        <w:t>Unstable Output:</w:t>
      </w:r>
      <w:r w:rsidRPr="00C24A42">
        <w:rPr>
          <w:rFonts w:ascii="Times New Roman" w:eastAsia="Times New Roman" w:hAnsi="Times New Roman" w:cs="Times New Roman"/>
          <w:sz w:val="24"/>
          <w:szCs w:val="24"/>
          <w:lang w:val="en-US"/>
        </w:rPr>
        <w:t xml:space="preserve"> The transistor may not fully switch before the next change, making the output incomplete or distorted</w:t>
      </w:r>
      <w:r>
        <w:rPr>
          <w:rFonts w:ascii="Times New Roman" w:eastAsia="Times New Roman" w:hAnsi="Times New Roman" w:cs="Times New Roman"/>
          <w:sz w:val="24"/>
          <w:szCs w:val="24"/>
          <w:lang w:val="en-US"/>
        </w:rPr>
        <w:t>(noise)</w:t>
      </w:r>
      <w:r w:rsidRPr="00C24A42">
        <w:rPr>
          <w:rFonts w:ascii="Times New Roman" w:eastAsia="Times New Roman" w:hAnsi="Times New Roman" w:cs="Times New Roman"/>
          <w:sz w:val="24"/>
          <w:szCs w:val="24"/>
          <w:lang w:val="en-US"/>
        </w:rPr>
        <w:t>.</w:t>
      </w:r>
    </w:p>
    <w:p w:rsidR="00C24A42" w:rsidRPr="00C24A42" w:rsidRDefault="00C24A42" w:rsidP="00C24A42">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C24A42">
        <w:rPr>
          <w:rFonts w:ascii="Times New Roman" w:eastAsia="Times New Roman" w:hAnsi="Times New Roman" w:cs="Times New Roman"/>
          <w:b/>
          <w:bCs/>
          <w:sz w:val="24"/>
          <w:szCs w:val="24"/>
          <w:lang w:val="en-US"/>
        </w:rPr>
        <w:t>Increased Delay:</w:t>
      </w:r>
      <w:r w:rsidRPr="00C24A42">
        <w:rPr>
          <w:rFonts w:ascii="Times New Roman" w:eastAsia="Times New Roman" w:hAnsi="Times New Roman" w:cs="Times New Roman"/>
          <w:sz w:val="24"/>
          <w:szCs w:val="24"/>
          <w:lang w:val="en-US"/>
        </w:rPr>
        <w:t xml:space="preserve"> The transistor needs time to switch states, and at high frequencies, the next change may start </w:t>
      </w:r>
      <w:r w:rsidRPr="00C24A42">
        <w:rPr>
          <w:rFonts w:ascii="Times New Roman" w:eastAsia="Times New Roman" w:hAnsi="Times New Roman" w:cs="Times New Roman"/>
          <w:bCs/>
          <w:sz w:val="24"/>
          <w:szCs w:val="24"/>
          <w:lang w:val="en-US"/>
        </w:rPr>
        <w:t>before</w:t>
      </w:r>
      <w:r w:rsidRPr="00C24A42">
        <w:rPr>
          <w:rFonts w:ascii="Times New Roman" w:eastAsia="Times New Roman" w:hAnsi="Times New Roman" w:cs="Times New Roman"/>
          <w:sz w:val="24"/>
          <w:szCs w:val="24"/>
          <w:lang w:val="en-US"/>
        </w:rPr>
        <w:t xml:space="preserve"> the previous one is complete, caus</w:t>
      </w:r>
      <w:r>
        <w:rPr>
          <w:rFonts w:ascii="Times New Roman" w:eastAsia="Times New Roman" w:hAnsi="Times New Roman" w:cs="Times New Roman"/>
          <w:sz w:val="24"/>
          <w:szCs w:val="24"/>
          <w:lang w:val="en-US"/>
        </w:rPr>
        <w:t>ing increased propagation delays.</w:t>
      </w:r>
    </w:p>
    <w:p w:rsidR="00C24A42" w:rsidRPr="00C24A42" w:rsidRDefault="00C24A42" w:rsidP="0003277F">
      <w:pPr>
        <w:pStyle w:val="ListParagraph"/>
        <w:ind w:left="1460"/>
        <w:rPr>
          <w:rFonts w:ascii="Times New Roman" w:hAnsi="Times New Roman" w:cs="Times New Roman"/>
          <w:color w:val="000000"/>
          <w:sz w:val="24"/>
          <w:szCs w:val="24"/>
        </w:rPr>
      </w:pPr>
    </w:p>
    <w:p w:rsidR="00B202B4" w:rsidRDefault="00B202B4" w:rsidP="0003277F">
      <w:pPr>
        <w:rPr>
          <w:lang w:val="en-GB"/>
        </w:rPr>
      </w:pPr>
    </w:p>
    <w:p w:rsidR="0003277F" w:rsidRDefault="0003277F" w:rsidP="0003277F">
      <w:pPr>
        <w:rPr>
          <w:lang w:val="en-GB"/>
        </w:rPr>
      </w:pPr>
    </w:p>
    <w:p w:rsidR="0003277F" w:rsidRDefault="0003277F" w:rsidP="0003277F">
      <w:pPr>
        <w:rPr>
          <w:lang w:val="en-GB"/>
        </w:rPr>
      </w:pPr>
    </w:p>
    <w:p w:rsidR="0003277F" w:rsidRDefault="0003277F" w:rsidP="0003277F">
      <w:pPr>
        <w:rPr>
          <w:lang w:val="en-GB"/>
        </w:rPr>
      </w:pPr>
      <w:bookmarkStart w:id="0" w:name="_GoBack"/>
      <w:bookmarkEnd w:id="0"/>
    </w:p>
    <w:p w:rsidR="0003277F" w:rsidRPr="0003277F" w:rsidRDefault="0003277F" w:rsidP="0003277F">
      <w:pPr>
        <w:rPr>
          <w:lang w:val="en-GB"/>
        </w:rPr>
      </w:pPr>
      <w:r w:rsidRPr="0003277F">
        <w:rPr>
          <w:noProof/>
          <w:lang w:val="en-US"/>
        </w:rPr>
        <w:lastRenderedPageBreak/>
        <w:drawing>
          <wp:anchor distT="0" distB="0" distL="114300" distR="114300" simplePos="0" relativeHeight="251664384" behindDoc="0" locked="0" layoutInCell="1" allowOverlap="1">
            <wp:simplePos x="0" y="0"/>
            <wp:positionH relativeFrom="margin">
              <wp:posOffset>-202758</wp:posOffset>
            </wp:positionH>
            <wp:positionV relativeFrom="paragraph">
              <wp:posOffset>361784</wp:posOffset>
            </wp:positionV>
            <wp:extent cx="3570135" cy="39674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72494" cy="3970102"/>
                    </a:xfrm>
                    <a:prstGeom prst="rect">
                      <a:avLst/>
                    </a:prstGeom>
                  </pic:spPr>
                </pic:pic>
              </a:graphicData>
            </a:graphic>
            <wp14:sizeRelH relativeFrom="margin">
              <wp14:pctWidth>0</wp14:pctWidth>
            </wp14:sizeRelH>
            <wp14:sizeRelV relativeFrom="margin">
              <wp14:pctHeight>0</wp14:pctHeight>
            </wp14:sizeRelV>
          </wp:anchor>
        </w:drawing>
      </w:r>
      <w:r>
        <w:rPr>
          <w:lang w:val="en-GB"/>
        </w:rPr>
        <w:t>Appendix:</w:t>
      </w:r>
    </w:p>
    <w:p w:rsidR="00B202B4" w:rsidRDefault="0003277F">
      <w:pPr>
        <w:pStyle w:val="ListParagraph"/>
        <w:ind w:left="1460"/>
        <w:rPr>
          <w:lang w:val="en-GB"/>
        </w:rPr>
      </w:pPr>
      <w:r>
        <w:rPr>
          <w:noProof/>
          <w:lang w:val="en-US"/>
        </w:rPr>
        <w:drawing>
          <wp:anchor distT="0" distB="0" distL="114300" distR="114300" simplePos="0" relativeHeight="251665408" behindDoc="0" locked="0" layoutInCell="1" allowOverlap="1">
            <wp:simplePos x="0" y="0"/>
            <wp:positionH relativeFrom="page">
              <wp:align>right</wp:align>
            </wp:positionH>
            <wp:positionV relativeFrom="paragraph">
              <wp:posOffset>13197</wp:posOffset>
            </wp:positionV>
            <wp:extent cx="3562250" cy="3951577"/>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6681" cy="3956493"/>
                    </a:xfrm>
                    <a:prstGeom prst="rect">
                      <a:avLst/>
                    </a:prstGeom>
                    <a:noFill/>
                  </pic:spPr>
                </pic:pic>
              </a:graphicData>
            </a:graphic>
            <wp14:sizeRelV relativeFrom="margin">
              <wp14:pctHeight>0</wp14:pctHeight>
            </wp14:sizeRelV>
          </wp:anchor>
        </w:drawing>
      </w: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B202B4">
      <w:pPr>
        <w:pStyle w:val="ListParagraph"/>
        <w:ind w:left="1460"/>
        <w:rPr>
          <w:lang w:val="en-GB"/>
        </w:rPr>
      </w:pPr>
    </w:p>
    <w:p w:rsidR="00B202B4" w:rsidRDefault="0003277F">
      <w:pPr>
        <w:pStyle w:val="ListParagraph"/>
        <w:ind w:left="1460"/>
        <w:rPr>
          <w:lang w:val="en-GB"/>
        </w:rPr>
      </w:pPr>
      <w:r>
        <w:rPr>
          <w:noProof/>
          <w:lang w:val="en-US"/>
        </w:rPr>
        <w:drawing>
          <wp:anchor distT="0" distB="0" distL="114300" distR="114300" simplePos="0" relativeHeight="251666432" behindDoc="0" locked="0" layoutInCell="1" allowOverlap="1">
            <wp:simplePos x="0" y="0"/>
            <wp:positionH relativeFrom="column">
              <wp:posOffset>-140329</wp:posOffset>
            </wp:positionH>
            <wp:positionV relativeFrom="paragraph">
              <wp:posOffset>408299</wp:posOffset>
            </wp:positionV>
            <wp:extent cx="3409950" cy="4026516"/>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2671" cy="4029728"/>
                    </a:xfrm>
                    <a:prstGeom prst="rect">
                      <a:avLst/>
                    </a:prstGeom>
                    <a:noFill/>
                  </pic:spPr>
                </pic:pic>
              </a:graphicData>
            </a:graphic>
            <wp14:sizeRelV relativeFrom="margin">
              <wp14:pctHeight>0</wp14:pctHeight>
            </wp14:sizeRelV>
          </wp:anchor>
        </w:drawing>
      </w:r>
      <w:r>
        <w:rPr>
          <w:lang w:val="en-GB"/>
        </w:rPr>
        <w:t>Fig:LED glowing at 0V                                                 Fig: Voltage at B when VA=5.02V</w:t>
      </w:r>
    </w:p>
    <w:p w:rsidR="0003277F" w:rsidRDefault="0003277F" w:rsidP="0003277F">
      <w:pPr>
        <w:rPr>
          <w:noProof/>
          <w:lang w:val="en-US"/>
        </w:rPr>
      </w:pPr>
      <w:r>
        <w:rPr>
          <w:noProof/>
          <w:lang w:val="en-US"/>
        </w:rPr>
        <w:drawing>
          <wp:anchor distT="0" distB="0" distL="114300" distR="114300" simplePos="0" relativeHeight="251667456" behindDoc="0" locked="0" layoutInCell="1" allowOverlap="1">
            <wp:simplePos x="0" y="0"/>
            <wp:positionH relativeFrom="margin">
              <wp:posOffset>3527733</wp:posOffset>
            </wp:positionH>
            <wp:positionV relativeFrom="paragraph">
              <wp:posOffset>6985</wp:posOffset>
            </wp:positionV>
            <wp:extent cx="3190875" cy="4063116"/>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0875" cy="4063116"/>
                    </a:xfrm>
                    <a:prstGeom prst="rect">
                      <a:avLst/>
                    </a:prstGeom>
                    <a:noFill/>
                  </pic:spPr>
                </pic:pic>
              </a:graphicData>
            </a:graphic>
            <wp14:sizeRelV relativeFrom="margin">
              <wp14:pctHeight>0</wp14:pctHeight>
            </wp14:sizeRelV>
          </wp:anchor>
        </w:drawing>
      </w:r>
    </w:p>
    <w:p w:rsidR="0003277F" w:rsidRDefault="0003277F" w:rsidP="0003277F">
      <w:pPr>
        <w:rPr>
          <w:noProof/>
          <w:lang w:val="en-US"/>
        </w:rPr>
      </w:pPr>
    </w:p>
    <w:p w:rsidR="0003277F" w:rsidRDefault="0003277F" w:rsidP="0003277F">
      <w:pPr>
        <w:rPr>
          <w:noProof/>
          <w:lang w:val="en-US"/>
        </w:rPr>
      </w:pPr>
    </w:p>
    <w:p w:rsidR="0003277F" w:rsidRDefault="0003277F" w:rsidP="0003277F">
      <w:pPr>
        <w:rPr>
          <w:noProof/>
          <w:lang w:val="en-US"/>
        </w:rPr>
      </w:pPr>
    </w:p>
    <w:p w:rsidR="0003277F" w:rsidRDefault="0003277F" w:rsidP="0003277F">
      <w:pPr>
        <w:rPr>
          <w:noProof/>
          <w:lang w:val="en-US"/>
        </w:rPr>
      </w:pPr>
    </w:p>
    <w:p w:rsidR="0003277F" w:rsidRDefault="0003277F" w:rsidP="0003277F">
      <w:pPr>
        <w:rPr>
          <w:noProof/>
          <w:lang w:val="en-US"/>
        </w:rPr>
      </w:pPr>
    </w:p>
    <w:p w:rsidR="0003277F" w:rsidRDefault="0003277F" w:rsidP="0003277F">
      <w:pPr>
        <w:rPr>
          <w:noProof/>
          <w:lang w:val="en-US"/>
        </w:rPr>
      </w:pPr>
    </w:p>
    <w:p w:rsidR="0003277F" w:rsidRDefault="0003277F" w:rsidP="0003277F">
      <w:pPr>
        <w:rPr>
          <w:noProof/>
          <w:lang w:val="en-US"/>
        </w:rPr>
      </w:pPr>
    </w:p>
    <w:p w:rsidR="0003277F" w:rsidRDefault="0003277F" w:rsidP="0003277F">
      <w:pPr>
        <w:rPr>
          <w:noProof/>
          <w:lang w:val="en-US"/>
        </w:rPr>
      </w:pPr>
    </w:p>
    <w:p w:rsidR="0003277F" w:rsidRDefault="0003277F" w:rsidP="0003277F">
      <w:pPr>
        <w:rPr>
          <w:noProof/>
          <w:lang w:val="en-US"/>
        </w:rPr>
      </w:pPr>
    </w:p>
    <w:p w:rsidR="0003277F" w:rsidRDefault="0003277F" w:rsidP="0003277F">
      <w:pPr>
        <w:rPr>
          <w:noProof/>
          <w:lang w:val="en-US"/>
        </w:rPr>
      </w:pPr>
    </w:p>
    <w:p w:rsidR="0003277F" w:rsidRDefault="0003277F" w:rsidP="0003277F">
      <w:pPr>
        <w:rPr>
          <w:noProof/>
          <w:lang w:val="en-US"/>
        </w:rPr>
      </w:pPr>
    </w:p>
    <w:p w:rsidR="0003277F" w:rsidRDefault="0003277F" w:rsidP="0003277F">
      <w:pPr>
        <w:rPr>
          <w:noProof/>
          <w:lang w:val="en-US"/>
        </w:rPr>
      </w:pPr>
      <w:r>
        <w:rPr>
          <w:noProof/>
          <w:lang w:val="en-US"/>
        </w:rPr>
        <w:t>Fig:Voltage at B when VA=1.9V                                                    Fig:Circuit for part c</w:t>
      </w:r>
    </w:p>
    <w:p w:rsidR="00B202B4" w:rsidRPr="0003277F" w:rsidRDefault="00B202B4" w:rsidP="0003277F">
      <w:pPr>
        <w:rPr>
          <w:lang w:val="en-GB"/>
        </w:rPr>
      </w:pPr>
    </w:p>
    <w:sectPr w:rsidR="00B202B4" w:rsidRPr="0003277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0112" w:rsidRDefault="001E0112">
      <w:pPr>
        <w:spacing w:line="240" w:lineRule="auto"/>
      </w:pPr>
      <w:r>
        <w:separator/>
      </w:r>
    </w:p>
  </w:endnote>
  <w:endnote w:type="continuationSeparator" w:id="0">
    <w:p w:rsidR="001E0112" w:rsidRDefault="001E01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DengXian">
    <w:altName w:val="Arial Unicode MS"/>
    <w:charset w:val="86"/>
    <w:family w:val="auto"/>
    <w:pitch w:val="default"/>
  </w:font>
  <w:font w:name="Arial">
    <w:panose1 w:val="020B0604020202020204"/>
    <w:charset w:val="00"/>
    <w:family w:val="swiss"/>
    <w:pitch w:val="variable"/>
    <w:sig w:usb0="E0002EFF" w:usb1="C000785B" w:usb2="00000009" w:usb3="00000000" w:csb0="000001FF" w:csb1="00000000"/>
  </w:font>
  <w:font w:name="DengXian Light">
    <w:altName w:val="SimSun"/>
    <w:panose1 w:val="00000000000000000000"/>
    <w:charset w:val="86"/>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0112" w:rsidRDefault="001E0112">
      <w:pPr>
        <w:spacing w:after="0"/>
      </w:pPr>
      <w:r>
        <w:separator/>
      </w:r>
    </w:p>
  </w:footnote>
  <w:footnote w:type="continuationSeparator" w:id="0">
    <w:p w:rsidR="001E0112" w:rsidRDefault="001E011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1E4D5E"/>
    <w:multiLevelType w:val="multilevel"/>
    <w:tmpl w:val="8DDC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6423A9A"/>
    <w:multiLevelType w:val="multilevel"/>
    <w:tmpl w:val="66423A9A"/>
    <w:lvl w:ilvl="0">
      <w:start w:val="1"/>
      <w:numFmt w:val="decimal"/>
      <w:lvlText w:val="%1."/>
      <w:lvlJc w:val="left"/>
      <w:pPr>
        <w:ind w:left="1460" w:hanging="360"/>
      </w:pPr>
      <w:rPr>
        <w:rFonts w:hint="default"/>
      </w:rPr>
    </w:lvl>
    <w:lvl w:ilvl="1">
      <w:start w:val="1"/>
      <w:numFmt w:val="lowerLetter"/>
      <w:lvlText w:val="%2."/>
      <w:lvlJc w:val="left"/>
      <w:pPr>
        <w:ind w:left="2180" w:hanging="360"/>
      </w:pPr>
    </w:lvl>
    <w:lvl w:ilvl="2">
      <w:start w:val="1"/>
      <w:numFmt w:val="lowerRoman"/>
      <w:lvlText w:val="%3."/>
      <w:lvlJc w:val="right"/>
      <w:pPr>
        <w:ind w:left="2900" w:hanging="180"/>
      </w:pPr>
    </w:lvl>
    <w:lvl w:ilvl="3">
      <w:start w:val="1"/>
      <w:numFmt w:val="decimal"/>
      <w:lvlText w:val="%4."/>
      <w:lvlJc w:val="left"/>
      <w:pPr>
        <w:ind w:left="3620" w:hanging="360"/>
      </w:pPr>
    </w:lvl>
    <w:lvl w:ilvl="4">
      <w:start w:val="1"/>
      <w:numFmt w:val="lowerLetter"/>
      <w:lvlText w:val="%5."/>
      <w:lvlJc w:val="left"/>
      <w:pPr>
        <w:ind w:left="4340" w:hanging="360"/>
      </w:pPr>
    </w:lvl>
    <w:lvl w:ilvl="5">
      <w:start w:val="1"/>
      <w:numFmt w:val="lowerRoman"/>
      <w:lvlText w:val="%6."/>
      <w:lvlJc w:val="right"/>
      <w:pPr>
        <w:ind w:left="5060" w:hanging="180"/>
      </w:pPr>
    </w:lvl>
    <w:lvl w:ilvl="6">
      <w:start w:val="1"/>
      <w:numFmt w:val="decimal"/>
      <w:lvlText w:val="%7."/>
      <w:lvlJc w:val="left"/>
      <w:pPr>
        <w:ind w:left="5780" w:hanging="360"/>
      </w:pPr>
    </w:lvl>
    <w:lvl w:ilvl="7">
      <w:start w:val="1"/>
      <w:numFmt w:val="lowerLetter"/>
      <w:lvlText w:val="%8."/>
      <w:lvlJc w:val="left"/>
      <w:pPr>
        <w:ind w:left="6500" w:hanging="360"/>
      </w:pPr>
    </w:lvl>
    <w:lvl w:ilvl="8">
      <w:start w:val="1"/>
      <w:numFmt w:val="lowerRoman"/>
      <w:lvlText w:val="%9."/>
      <w:lvlJc w:val="right"/>
      <w:pPr>
        <w:ind w:left="7220" w:hanging="180"/>
      </w:pPr>
    </w:lvl>
  </w:abstractNum>
  <w:abstractNum w:abstractNumId="2" w15:restartNumberingAfterBreak="0">
    <w:nsid w:val="6B3A6037"/>
    <w:multiLevelType w:val="multilevel"/>
    <w:tmpl w:val="6B3A6037"/>
    <w:lvl w:ilvl="0">
      <w:start w:val="1"/>
      <w:numFmt w:val="lowerLetter"/>
      <w:lvlText w:val="(%1)"/>
      <w:lvlJc w:val="left"/>
      <w:pPr>
        <w:ind w:left="1100" w:hanging="38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594"/>
    <w:rsid w:val="0003277F"/>
    <w:rsid w:val="000B260A"/>
    <w:rsid w:val="000F7865"/>
    <w:rsid w:val="001A5036"/>
    <w:rsid w:val="001D7E7F"/>
    <w:rsid w:val="001E0112"/>
    <w:rsid w:val="0022437C"/>
    <w:rsid w:val="00265F2E"/>
    <w:rsid w:val="002C3E8C"/>
    <w:rsid w:val="002D2508"/>
    <w:rsid w:val="00331DB6"/>
    <w:rsid w:val="003E0586"/>
    <w:rsid w:val="0055796E"/>
    <w:rsid w:val="00743E30"/>
    <w:rsid w:val="00750A01"/>
    <w:rsid w:val="00822594"/>
    <w:rsid w:val="00890D35"/>
    <w:rsid w:val="00AC10C8"/>
    <w:rsid w:val="00B202B4"/>
    <w:rsid w:val="00B6602F"/>
    <w:rsid w:val="00C24A42"/>
    <w:rsid w:val="00CA0680"/>
    <w:rsid w:val="00EE1932"/>
    <w:rsid w:val="2AC23768"/>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288141E5-9BBD-40BC-B8A2-347C28741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3E8C"/>
    <w:pPr>
      <w:spacing w:after="160" w:line="259" w:lineRule="auto"/>
    </w:pPr>
    <w:rPr>
      <w:sz w:val="22"/>
      <w:szCs w:val="22"/>
      <w:lang w:val="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C24A4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24A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790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5</Pages>
  <Words>533</Words>
  <Characters>2722</Characters>
  <Application>Microsoft Office Word</Application>
  <DocSecurity>0</DocSecurity>
  <Lines>272</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 Shehzeen Malik</dc:creator>
  <cp:lastModifiedBy>Microsoft account</cp:lastModifiedBy>
  <cp:revision>12</cp:revision>
  <dcterms:created xsi:type="dcterms:W3CDTF">2022-01-24T07:42:00Z</dcterms:created>
  <dcterms:modified xsi:type="dcterms:W3CDTF">2025-02-02T06:23:00Z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e6f9b6cf18d31170c757f213f0c72f85d927dfcbb9f54b212600b22b746c7eb5</vt:lpwstr>
  </property>
  <property fmtid="{D5CDD505-2E9C-101B-9397-08002B2CF9AE}" pid="3" name="KSOProductBuildVer">
    <vt:lpwstr>1033-12.2.0.19805</vt:lpwstr>
  </property>
  <property fmtid="{D5CDD505-2E9C-101B-9397-08002B2CF9AE}" pid="4" name="ICV">
    <vt:lpwstr>6504272542DE4DD195E2BEC9AF1667EE_12</vt:lpwstr>
  </property>
</Properties>
</file>